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AB322" w14:textId="5F7A2270" w:rsidR="003B7F91" w:rsidRPr="003B7F91" w:rsidRDefault="003B7F91" w:rsidP="00E267D5">
      <w:pPr>
        <w:widowControl/>
        <w:spacing w:before="100" w:beforeAutospacing="1" w:after="100" w:afterAutospacing="1"/>
        <w:jc w:val="center"/>
        <w:rPr>
          <w:rFonts w:ascii="Times New Roman" w:eastAsia="BIZ UDPゴシック" w:hAnsi="Times New Roman" w:cs="Times New Roman"/>
          <w:b/>
          <w:kern w:val="0"/>
          <w:sz w:val="28"/>
          <w:szCs w:val="24"/>
        </w:rPr>
      </w:pPr>
      <w:bookmarkStart w:id="0" w:name="_GoBack"/>
      <w:bookmarkEnd w:id="0"/>
      <w:r w:rsidRPr="003B7F91">
        <w:rPr>
          <w:rFonts w:ascii="Times New Roman" w:eastAsia="BIZ UDPゴシック" w:hAnsi="Times New Roman" w:cs="Times New Roman"/>
          <w:b/>
          <w:kern w:val="0"/>
          <w:sz w:val="28"/>
          <w:szCs w:val="24"/>
        </w:rPr>
        <w:t xml:space="preserve">Transition from </w:t>
      </w:r>
      <w:r w:rsidR="00AE3570">
        <w:rPr>
          <w:rFonts w:ascii="Times New Roman" w:eastAsia="BIZ UDPゴシック" w:hAnsi="Times New Roman" w:cs="Times New Roman"/>
          <w:b/>
          <w:kern w:val="0"/>
          <w:sz w:val="28"/>
          <w:szCs w:val="24"/>
        </w:rPr>
        <w:t xml:space="preserve">State of </w:t>
      </w:r>
      <w:r w:rsidRPr="003B7F91">
        <w:rPr>
          <w:rFonts w:ascii="Times New Roman" w:eastAsia="BIZ UDPゴシック" w:hAnsi="Times New Roman" w:cs="Times New Roman"/>
          <w:b/>
          <w:kern w:val="0"/>
          <w:sz w:val="28"/>
          <w:szCs w:val="24"/>
        </w:rPr>
        <w:t>Emergency to Priority Measures to Prevent the Spread of Disease</w:t>
      </w:r>
    </w:p>
    <w:p w14:paraId="4E7B30FA" w14:textId="490CFF56" w:rsidR="00A22561" w:rsidRPr="003B7F91" w:rsidRDefault="003B7F91" w:rsidP="00AC4378">
      <w:pPr>
        <w:widowControl/>
        <w:spacing w:before="100" w:beforeAutospacing="1" w:after="100" w:afterAutospacing="1"/>
        <w:jc w:val="right"/>
        <w:rPr>
          <w:rFonts w:ascii="Times New Roman" w:eastAsia="BIZ UDPゴシック" w:hAnsi="Times New Roman" w:cs="Times New Roman"/>
          <w:kern w:val="0"/>
          <w:sz w:val="22"/>
          <w:szCs w:val="24"/>
        </w:rPr>
      </w:pPr>
      <w:r>
        <w:rPr>
          <w:rFonts w:ascii="Times New Roman" w:eastAsia="BIZ UDPゴシック" w:hAnsi="Times New Roman" w:cs="Times New Roman"/>
          <w:kern w:val="0"/>
          <w:sz w:val="22"/>
          <w:szCs w:val="24"/>
        </w:rPr>
        <w:t xml:space="preserve">As of </w:t>
      </w:r>
      <w:r w:rsidRPr="003B7F91">
        <w:rPr>
          <w:rFonts w:ascii="Times New Roman" w:eastAsia="BIZ UDPゴシック" w:hAnsi="Times New Roman" w:cs="Times New Roman"/>
          <w:kern w:val="0"/>
          <w:sz w:val="22"/>
          <w:szCs w:val="24"/>
        </w:rPr>
        <w:t>Thursday, June 17, 20</w:t>
      </w:r>
      <w:r w:rsidR="00CF3FAC">
        <w:rPr>
          <w:rFonts w:ascii="Times New Roman" w:eastAsia="BIZ UDPゴシック" w:hAnsi="Times New Roman" w:cs="Times New Roman"/>
          <w:kern w:val="0"/>
          <w:sz w:val="22"/>
          <w:szCs w:val="24"/>
        </w:rPr>
        <w:t>21</w:t>
      </w:r>
    </w:p>
    <w:p w14:paraId="6712CA79" w14:textId="0982CFF1" w:rsidR="00A22561" w:rsidRPr="003B7F91" w:rsidRDefault="003B7F91" w:rsidP="00A22561">
      <w:pPr>
        <w:widowControl/>
        <w:shd w:val="clear" w:color="auto" w:fill="94C9E9"/>
        <w:spacing w:before="300" w:after="300"/>
        <w:jc w:val="left"/>
        <w:outlineLvl w:val="1"/>
        <w:rPr>
          <w:rFonts w:ascii="Times New Roman" w:eastAsia="BIZ UDPゴシック" w:hAnsi="Times New Roman" w:cs="Times New Roman"/>
          <w:b/>
          <w:bCs/>
          <w:color w:val="4C4C4C"/>
          <w:kern w:val="0"/>
          <w:sz w:val="24"/>
          <w:szCs w:val="24"/>
        </w:rPr>
      </w:pPr>
      <w:r>
        <w:rPr>
          <w:rFonts w:ascii="Times New Roman" w:eastAsia="BIZ UDPゴシック" w:hAnsi="Times New Roman" w:cs="Times New Roman"/>
          <w:b/>
          <w:bCs/>
          <w:color w:val="4C4C4C"/>
          <w:kern w:val="0"/>
          <w:sz w:val="24"/>
          <w:szCs w:val="24"/>
        </w:rPr>
        <w:t>E</w:t>
      </w:r>
      <w:r w:rsidRPr="003B7F91">
        <w:rPr>
          <w:rFonts w:ascii="Times New Roman" w:eastAsia="BIZ UDPゴシック" w:hAnsi="Times New Roman" w:cs="Times New Roman"/>
          <w:b/>
          <w:bCs/>
          <w:color w:val="4C4C4C"/>
          <w:kern w:val="0"/>
          <w:sz w:val="24"/>
          <w:szCs w:val="24"/>
        </w:rPr>
        <w:t xml:space="preserve">mergency </w:t>
      </w:r>
      <w:r>
        <w:rPr>
          <w:rFonts w:ascii="Times New Roman" w:eastAsia="BIZ UDPゴシック" w:hAnsi="Times New Roman" w:cs="Times New Roman"/>
          <w:b/>
          <w:bCs/>
          <w:color w:val="4C4C4C"/>
          <w:kern w:val="0"/>
          <w:sz w:val="24"/>
          <w:szCs w:val="24"/>
        </w:rPr>
        <w:t>M</w:t>
      </w:r>
      <w:r w:rsidRPr="003B7F91">
        <w:rPr>
          <w:rFonts w:ascii="Times New Roman" w:eastAsia="BIZ UDPゴシック" w:hAnsi="Times New Roman" w:cs="Times New Roman"/>
          <w:b/>
          <w:bCs/>
          <w:color w:val="4C4C4C"/>
          <w:kern w:val="0"/>
          <w:sz w:val="24"/>
          <w:szCs w:val="24"/>
        </w:rPr>
        <w:t>easures</w:t>
      </w:r>
      <w:r>
        <w:rPr>
          <w:rFonts w:ascii="Times New Roman" w:eastAsia="BIZ UDPゴシック" w:hAnsi="Times New Roman" w:cs="Times New Roman"/>
          <w:b/>
          <w:bCs/>
          <w:color w:val="4C4C4C"/>
          <w:kern w:val="0"/>
          <w:sz w:val="24"/>
          <w:szCs w:val="24"/>
        </w:rPr>
        <w:t xml:space="preserve"> being lifted</w:t>
      </w:r>
    </w:p>
    <w:p w14:paraId="508DA797" w14:textId="4F47B8A3" w:rsidR="003B7F91" w:rsidRPr="003B7F91" w:rsidRDefault="003B7F91" w:rsidP="003B7F91">
      <w:pPr>
        <w:widowControl/>
        <w:spacing w:before="100" w:beforeAutospacing="1" w:after="100" w:afterAutospacing="1"/>
        <w:jc w:val="left"/>
        <w:rPr>
          <w:rFonts w:ascii="Times New Roman" w:eastAsia="BIZ UDPゴシック" w:hAnsi="Times New Roman" w:cs="Times New Roman"/>
          <w:kern w:val="0"/>
          <w:szCs w:val="24"/>
        </w:rPr>
      </w:pPr>
      <w:r>
        <w:rPr>
          <w:rFonts w:ascii="Times New Roman" w:eastAsia="BIZ UDPゴシック" w:hAnsi="Times New Roman" w:cs="Times New Roman"/>
          <w:kern w:val="0"/>
          <w:szCs w:val="24"/>
        </w:rPr>
        <w:t>T</w:t>
      </w:r>
      <w:r w:rsidRPr="003B7F91">
        <w:rPr>
          <w:rFonts w:ascii="Times New Roman" w:eastAsia="BIZ UDPゴシック" w:hAnsi="Times New Roman" w:cs="Times New Roman"/>
          <w:kern w:val="0"/>
          <w:szCs w:val="24"/>
        </w:rPr>
        <w:t xml:space="preserve">he </w:t>
      </w:r>
      <w:r>
        <w:rPr>
          <w:rFonts w:ascii="Times New Roman" w:eastAsia="BIZ UDPゴシック" w:hAnsi="Times New Roman" w:cs="Times New Roman"/>
          <w:kern w:val="0"/>
          <w:szCs w:val="24"/>
        </w:rPr>
        <w:t xml:space="preserve">national </w:t>
      </w:r>
      <w:r w:rsidRPr="003B7F91">
        <w:rPr>
          <w:rFonts w:ascii="Times New Roman" w:eastAsia="BIZ UDPゴシック" w:hAnsi="Times New Roman" w:cs="Times New Roman"/>
          <w:kern w:val="0"/>
          <w:szCs w:val="24"/>
        </w:rPr>
        <w:t>government</w:t>
      </w:r>
      <w:r>
        <w:rPr>
          <w:rFonts w:ascii="Times New Roman" w:eastAsia="BIZ UDPゴシック" w:hAnsi="Times New Roman" w:cs="Times New Roman"/>
          <w:kern w:val="0"/>
          <w:szCs w:val="24"/>
        </w:rPr>
        <w:t>’s</w:t>
      </w:r>
      <w:r w:rsidRPr="003B7F91">
        <w:rPr>
          <w:rFonts w:ascii="Times New Roman" w:eastAsia="BIZ UDPゴシック" w:hAnsi="Times New Roman" w:cs="Times New Roman"/>
          <w:kern w:val="0"/>
          <w:szCs w:val="24"/>
        </w:rPr>
        <w:t xml:space="preserve"> task force decided to lift </w:t>
      </w:r>
      <w:r>
        <w:rPr>
          <w:rFonts w:ascii="Times New Roman" w:eastAsia="BIZ UDPゴシック" w:hAnsi="Times New Roman" w:cs="Times New Roman"/>
          <w:kern w:val="0"/>
          <w:szCs w:val="24"/>
        </w:rPr>
        <w:t xml:space="preserve">the </w:t>
      </w:r>
      <w:r w:rsidR="00C776BA">
        <w:rPr>
          <w:rFonts w:ascii="Times New Roman" w:eastAsia="BIZ UDPゴシック" w:hAnsi="Times New Roman" w:cs="Times New Roman"/>
          <w:kern w:val="0"/>
          <w:szCs w:val="24"/>
        </w:rPr>
        <w:t>State of E</w:t>
      </w:r>
      <w:r w:rsidRPr="003B7F91">
        <w:rPr>
          <w:rFonts w:ascii="Times New Roman" w:eastAsia="BIZ UDPゴシック" w:hAnsi="Times New Roman" w:cs="Times New Roman"/>
          <w:kern w:val="0"/>
          <w:szCs w:val="24"/>
        </w:rPr>
        <w:t xml:space="preserve">mergency </w:t>
      </w:r>
      <w:r w:rsidR="00C776BA">
        <w:rPr>
          <w:rFonts w:ascii="Times New Roman" w:eastAsia="BIZ UDPゴシック" w:hAnsi="Times New Roman" w:cs="Times New Roman"/>
          <w:kern w:val="0"/>
          <w:szCs w:val="24"/>
        </w:rPr>
        <w:t>M</w:t>
      </w:r>
      <w:r w:rsidRPr="003B7F91">
        <w:rPr>
          <w:rFonts w:ascii="Times New Roman" w:eastAsia="BIZ UDPゴシック" w:hAnsi="Times New Roman" w:cs="Times New Roman"/>
          <w:kern w:val="0"/>
          <w:szCs w:val="24"/>
        </w:rPr>
        <w:t xml:space="preserve">easures </w:t>
      </w:r>
      <w:r>
        <w:rPr>
          <w:rFonts w:ascii="Times New Roman" w:eastAsia="BIZ UDPゴシック" w:hAnsi="Times New Roman" w:cs="Times New Roman"/>
          <w:kern w:val="0"/>
          <w:szCs w:val="24"/>
        </w:rPr>
        <w:t xml:space="preserve">implemented </w:t>
      </w:r>
      <w:r w:rsidR="001602CA">
        <w:rPr>
          <w:rFonts w:ascii="Times New Roman" w:eastAsia="BIZ UDPゴシック" w:hAnsi="Times New Roman" w:cs="Times New Roman"/>
          <w:kern w:val="0"/>
          <w:szCs w:val="24"/>
        </w:rPr>
        <w:t xml:space="preserve">on this prefecture </w:t>
      </w:r>
      <w:r w:rsidRPr="003B7F91">
        <w:rPr>
          <w:rFonts w:ascii="Times New Roman" w:eastAsia="BIZ UDPゴシック" w:hAnsi="Times New Roman" w:cs="Times New Roman"/>
          <w:kern w:val="0"/>
          <w:szCs w:val="24"/>
        </w:rPr>
        <w:t>Sunday, June 20.</w:t>
      </w:r>
    </w:p>
    <w:p w14:paraId="7CBA0E2E" w14:textId="537918B9" w:rsidR="00AE3570" w:rsidRDefault="001602CA" w:rsidP="00AE3570">
      <w:pPr>
        <w:widowControl/>
        <w:spacing w:before="100" w:beforeAutospacing="1" w:after="100" w:afterAutospacing="1"/>
        <w:jc w:val="left"/>
        <w:rPr>
          <w:rFonts w:ascii="Times New Roman" w:eastAsia="BIZ UDPゴシック" w:hAnsi="Times New Roman" w:cs="Times New Roman"/>
          <w:kern w:val="0"/>
          <w:szCs w:val="24"/>
        </w:rPr>
      </w:pPr>
      <w:r>
        <w:rPr>
          <w:rFonts w:ascii="Times New Roman" w:eastAsia="BIZ UDPゴシック" w:hAnsi="Times New Roman" w:cs="Times New Roman"/>
          <w:kern w:val="0"/>
          <w:szCs w:val="24"/>
        </w:rPr>
        <w:t>T</w:t>
      </w:r>
      <w:r w:rsidR="003B7F91" w:rsidRPr="003B7F91">
        <w:rPr>
          <w:rFonts w:ascii="Times New Roman" w:eastAsia="BIZ UDPゴシック" w:hAnsi="Times New Roman" w:cs="Times New Roman"/>
          <w:kern w:val="0"/>
          <w:szCs w:val="24"/>
        </w:rPr>
        <w:t xml:space="preserve">he infection situation in </w:t>
      </w:r>
      <w:r w:rsidR="00C776BA">
        <w:rPr>
          <w:rFonts w:ascii="Times New Roman" w:eastAsia="BIZ UDPゴシック" w:hAnsi="Times New Roman" w:cs="Times New Roman"/>
          <w:kern w:val="0"/>
          <w:szCs w:val="24"/>
        </w:rPr>
        <w:t xml:space="preserve">Fukuoka </w:t>
      </w:r>
      <w:r w:rsidR="003B7F91" w:rsidRPr="003B7F91">
        <w:rPr>
          <w:rFonts w:ascii="Times New Roman" w:eastAsia="BIZ UDPゴシック" w:hAnsi="Times New Roman" w:cs="Times New Roman"/>
          <w:kern w:val="0"/>
          <w:szCs w:val="24"/>
        </w:rPr>
        <w:t>prefecture, the number of new cases</w:t>
      </w:r>
      <w:r w:rsidR="00C776BA">
        <w:rPr>
          <w:rFonts w:ascii="Times New Roman" w:eastAsia="BIZ UDPゴシック" w:hAnsi="Times New Roman" w:cs="Times New Roman"/>
          <w:kern w:val="0"/>
          <w:szCs w:val="24"/>
        </w:rPr>
        <w:t xml:space="preserve"> </w:t>
      </w:r>
      <w:r w:rsidR="003B7F91" w:rsidRPr="003B7F91">
        <w:rPr>
          <w:rFonts w:ascii="Times New Roman" w:eastAsia="BIZ UDPゴシック" w:hAnsi="Times New Roman" w:cs="Times New Roman"/>
          <w:kern w:val="0"/>
          <w:szCs w:val="24"/>
        </w:rPr>
        <w:t xml:space="preserve">per 100,000 people in the last one week has decreased significantly (from 67.2 to 5.4) compared to the peak on Saturday, May 15, and has dropped to the equivalent of Stage 2 of the national </w:t>
      </w:r>
      <w:r w:rsidR="00AE3570">
        <w:rPr>
          <w:rFonts w:ascii="Times New Roman" w:eastAsia="BIZ UDPゴシック" w:hAnsi="Times New Roman" w:cs="Times New Roman"/>
          <w:kern w:val="0"/>
          <w:szCs w:val="24"/>
        </w:rPr>
        <w:t>index</w:t>
      </w:r>
      <w:r w:rsidR="003B7F91" w:rsidRPr="003B7F91">
        <w:rPr>
          <w:rFonts w:ascii="Times New Roman" w:eastAsia="BIZ UDPゴシック" w:hAnsi="Times New Roman" w:cs="Times New Roman"/>
          <w:kern w:val="0"/>
          <w:szCs w:val="24"/>
        </w:rPr>
        <w:t>. The medica</w:t>
      </w:r>
      <w:r>
        <w:rPr>
          <w:rFonts w:ascii="Times New Roman" w:eastAsia="BIZ UDPゴシック" w:hAnsi="Times New Roman" w:cs="Times New Roman"/>
          <w:kern w:val="0"/>
          <w:szCs w:val="24"/>
        </w:rPr>
        <w:t>l institutions</w:t>
      </w:r>
      <w:r w:rsidR="003B7F91" w:rsidRPr="003B7F91">
        <w:rPr>
          <w:rFonts w:ascii="Times New Roman" w:eastAsia="BIZ UDPゴシック" w:hAnsi="Times New Roman" w:cs="Times New Roman"/>
          <w:kern w:val="0"/>
          <w:szCs w:val="24"/>
        </w:rPr>
        <w:t xml:space="preserve"> has been strengthened sequentially, and the number of hospital beds has increased from the initial 1,049 to 1,403, exceeding the target of 1,220. Of these, the number of critical care beds has been increased from 111 to 201. As of Wednesday, June 16, the hospital bed </w:t>
      </w:r>
      <w:r>
        <w:rPr>
          <w:rFonts w:ascii="Times New Roman" w:eastAsia="BIZ UDPゴシック" w:hAnsi="Times New Roman" w:cs="Times New Roman"/>
          <w:kern w:val="0"/>
          <w:szCs w:val="24"/>
        </w:rPr>
        <w:t>occupancy</w:t>
      </w:r>
      <w:r w:rsidR="003B7F91" w:rsidRPr="003B7F91">
        <w:rPr>
          <w:rFonts w:ascii="Times New Roman" w:eastAsia="BIZ UDPゴシック" w:hAnsi="Times New Roman" w:cs="Times New Roman"/>
          <w:kern w:val="0"/>
          <w:szCs w:val="24"/>
        </w:rPr>
        <w:t xml:space="preserve"> rate was 30.4%, and the critical care bed </w:t>
      </w:r>
      <w:r>
        <w:rPr>
          <w:rFonts w:ascii="Times New Roman" w:eastAsia="BIZ UDPゴシック" w:hAnsi="Times New Roman" w:cs="Times New Roman"/>
          <w:kern w:val="0"/>
          <w:szCs w:val="24"/>
        </w:rPr>
        <w:t>occupancy</w:t>
      </w:r>
      <w:r w:rsidR="003B7F91" w:rsidRPr="003B7F91">
        <w:rPr>
          <w:rFonts w:ascii="Times New Roman" w:eastAsia="BIZ UDPゴシック" w:hAnsi="Times New Roman" w:cs="Times New Roman"/>
          <w:kern w:val="0"/>
          <w:szCs w:val="24"/>
        </w:rPr>
        <w:t xml:space="preserve"> rate decreased to 22.2%.</w:t>
      </w:r>
    </w:p>
    <w:p w14:paraId="1383F620" w14:textId="0481A596" w:rsidR="00AE3570" w:rsidRPr="00AE3570" w:rsidRDefault="00AE3570" w:rsidP="00AE3570">
      <w:pPr>
        <w:widowControl/>
        <w:spacing w:before="100" w:beforeAutospacing="1" w:after="100" w:afterAutospacing="1"/>
        <w:jc w:val="left"/>
        <w:rPr>
          <w:rFonts w:ascii="Times New Roman" w:eastAsia="BIZ UDPゴシック" w:hAnsi="Times New Roman" w:cs="Times New Roman"/>
          <w:kern w:val="0"/>
          <w:szCs w:val="24"/>
        </w:rPr>
      </w:pPr>
      <w:r w:rsidRPr="00AE3570">
        <w:rPr>
          <w:rFonts w:ascii="Times New Roman" w:eastAsia="BIZ UDPゴシック" w:hAnsi="Times New Roman" w:cs="Times New Roman"/>
          <w:kern w:val="0"/>
          <w:szCs w:val="24"/>
        </w:rPr>
        <w:t xml:space="preserve">As a result of these improvements, the prefecture has been removed from the area where </w:t>
      </w:r>
      <w:r>
        <w:rPr>
          <w:rFonts w:ascii="Times New Roman" w:eastAsia="BIZ UDPゴシック" w:hAnsi="Times New Roman" w:cs="Times New Roman"/>
          <w:kern w:val="0"/>
          <w:szCs w:val="24"/>
        </w:rPr>
        <w:t xml:space="preserve">the state of </w:t>
      </w:r>
      <w:r w:rsidRPr="00AE3570">
        <w:rPr>
          <w:rFonts w:ascii="Times New Roman" w:eastAsia="BIZ UDPゴシック" w:hAnsi="Times New Roman" w:cs="Times New Roman"/>
          <w:kern w:val="0"/>
          <w:szCs w:val="24"/>
        </w:rPr>
        <w:t xml:space="preserve">emergency </w:t>
      </w:r>
      <w:r>
        <w:rPr>
          <w:rFonts w:ascii="Times New Roman" w:eastAsia="BIZ UDPゴシック" w:hAnsi="Times New Roman" w:cs="Times New Roman"/>
          <w:kern w:val="0"/>
          <w:szCs w:val="24"/>
        </w:rPr>
        <w:t>needs to</w:t>
      </w:r>
      <w:r w:rsidRPr="00AE3570">
        <w:rPr>
          <w:rFonts w:ascii="Times New Roman" w:eastAsia="BIZ UDPゴシック" w:hAnsi="Times New Roman" w:cs="Times New Roman"/>
          <w:kern w:val="0"/>
          <w:szCs w:val="24"/>
        </w:rPr>
        <w:t xml:space="preserve"> be implemented. </w:t>
      </w:r>
      <w:r>
        <w:rPr>
          <w:rFonts w:ascii="Times New Roman" w:eastAsia="BIZ UDPゴシック" w:hAnsi="Times New Roman" w:cs="Times New Roman"/>
          <w:kern w:val="0"/>
          <w:szCs w:val="24"/>
        </w:rPr>
        <w:t>We</w:t>
      </w:r>
      <w:r w:rsidRPr="00AE3570">
        <w:rPr>
          <w:rFonts w:ascii="Times New Roman" w:eastAsia="BIZ UDPゴシック" w:hAnsi="Times New Roman" w:cs="Times New Roman"/>
          <w:kern w:val="0"/>
          <w:szCs w:val="24"/>
        </w:rPr>
        <w:t xml:space="preserve"> would like to express my deepest gratitude to the many residents and businesses of the prefecture for their understanding and cooperation, despite our strict requests to refrain from unnecessar</w:t>
      </w:r>
      <w:r>
        <w:rPr>
          <w:rFonts w:ascii="Times New Roman" w:eastAsia="BIZ UDPゴシック" w:hAnsi="Times New Roman" w:cs="Times New Roman"/>
          <w:kern w:val="0"/>
          <w:szCs w:val="24"/>
        </w:rPr>
        <w:t>y outings</w:t>
      </w:r>
      <w:r w:rsidRPr="00AE3570">
        <w:rPr>
          <w:rFonts w:ascii="Times New Roman" w:eastAsia="BIZ UDPゴシック" w:hAnsi="Times New Roman" w:cs="Times New Roman"/>
          <w:kern w:val="0"/>
          <w:szCs w:val="24"/>
        </w:rPr>
        <w:t>, clos</w:t>
      </w:r>
      <w:r>
        <w:rPr>
          <w:rFonts w:ascii="Times New Roman" w:eastAsia="BIZ UDPゴシック" w:hAnsi="Times New Roman" w:cs="Times New Roman"/>
          <w:kern w:val="0"/>
          <w:szCs w:val="24"/>
        </w:rPr>
        <w:t>ing</w:t>
      </w:r>
      <w:r w:rsidRPr="00AE3570">
        <w:rPr>
          <w:rFonts w:ascii="Times New Roman" w:eastAsia="BIZ UDPゴシック" w:hAnsi="Times New Roman" w:cs="Times New Roman"/>
          <w:kern w:val="0"/>
          <w:szCs w:val="24"/>
        </w:rPr>
        <w:t xml:space="preserve"> businesses, and shorten business hours.</w:t>
      </w:r>
    </w:p>
    <w:p w14:paraId="4C4DA888" w14:textId="08BEFEBD" w:rsidR="00AE3570" w:rsidRPr="00AE3570" w:rsidRDefault="00AE3570" w:rsidP="00AE3570">
      <w:pPr>
        <w:widowControl/>
        <w:spacing w:before="100" w:beforeAutospacing="1" w:after="100" w:afterAutospacing="1"/>
        <w:jc w:val="left"/>
        <w:rPr>
          <w:rFonts w:ascii="Times New Roman" w:eastAsia="BIZ UDPゴシック" w:hAnsi="Times New Roman" w:cs="Times New Roman"/>
          <w:kern w:val="0"/>
          <w:szCs w:val="24"/>
        </w:rPr>
      </w:pPr>
      <w:r w:rsidRPr="00AE3570">
        <w:rPr>
          <w:rFonts w:ascii="Times New Roman" w:eastAsia="BIZ UDPゴシック" w:hAnsi="Times New Roman" w:cs="Times New Roman"/>
          <w:kern w:val="0"/>
          <w:szCs w:val="24"/>
        </w:rPr>
        <w:t xml:space="preserve">I would also like to express my gratitude once again to all the medical personnel who have been working on the front lines of the fight against </w:t>
      </w:r>
      <w:r>
        <w:rPr>
          <w:rFonts w:ascii="Times New Roman" w:eastAsia="BIZ UDPゴシック" w:hAnsi="Times New Roman" w:cs="Times New Roman"/>
          <w:kern w:val="0"/>
          <w:szCs w:val="24"/>
        </w:rPr>
        <w:t xml:space="preserve">COVID-19 </w:t>
      </w:r>
      <w:r w:rsidRPr="00AE3570">
        <w:rPr>
          <w:rFonts w:ascii="Times New Roman" w:eastAsia="BIZ UDPゴシック" w:hAnsi="Times New Roman" w:cs="Times New Roman"/>
          <w:kern w:val="0"/>
          <w:szCs w:val="24"/>
        </w:rPr>
        <w:t xml:space="preserve">with a strong sense of mission, as well as </w:t>
      </w:r>
      <w:r>
        <w:rPr>
          <w:rFonts w:ascii="Times New Roman" w:eastAsia="BIZ UDPゴシック" w:hAnsi="Times New Roman" w:cs="Times New Roman"/>
          <w:kern w:val="0"/>
          <w:szCs w:val="24"/>
        </w:rPr>
        <w:t>s</w:t>
      </w:r>
      <w:r w:rsidRPr="00AE3570">
        <w:rPr>
          <w:rFonts w:ascii="Times New Roman" w:eastAsia="BIZ UDPゴシック" w:hAnsi="Times New Roman" w:cs="Times New Roman"/>
          <w:kern w:val="0"/>
          <w:szCs w:val="24"/>
        </w:rPr>
        <w:t>ecure hospital beds</w:t>
      </w:r>
      <w:r>
        <w:rPr>
          <w:rFonts w:ascii="Times New Roman" w:eastAsia="BIZ UDPゴシック" w:hAnsi="Times New Roman" w:cs="Times New Roman"/>
          <w:kern w:val="0"/>
          <w:szCs w:val="24"/>
        </w:rPr>
        <w:t xml:space="preserve">, </w:t>
      </w:r>
      <w:r w:rsidRPr="00AE3570">
        <w:rPr>
          <w:rFonts w:ascii="Times New Roman" w:eastAsia="BIZ UDPゴシック" w:hAnsi="Times New Roman" w:cs="Times New Roman"/>
          <w:kern w:val="0"/>
          <w:szCs w:val="24"/>
        </w:rPr>
        <w:t>medical treatmen</w:t>
      </w:r>
      <w:r>
        <w:rPr>
          <w:rFonts w:ascii="Times New Roman" w:eastAsia="BIZ UDPゴシック" w:hAnsi="Times New Roman" w:cs="Times New Roman"/>
          <w:kern w:val="0"/>
          <w:szCs w:val="24"/>
        </w:rPr>
        <w:t>ts,</w:t>
      </w:r>
      <w:r w:rsidRPr="00AE3570">
        <w:rPr>
          <w:rFonts w:ascii="Times New Roman" w:eastAsia="BIZ UDPゴシック" w:hAnsi="Times New Roman" w:cs="Times New Roman"/>
          <w:kern w:val="0"/>
          <w:szCs w:val="24"/>
        </w:rPr>
        <w:t xml:space="preserve"> and examination services.</w:t>
      </w:r>
    </w:p>
    <w:p w14:paraId="7815CD01" w14:textId="2119528A" w:rsidR="008A5D8B" w:rsidRDefault="00AE3570" w:rsidP="00610551">
      <w:pPr>
        <w:widowControl/>
        <w:shd w:val="clear" w:color="auto" w:fill="94C9E9"/>
        <w:spacing w:before="300" w:after="300"/>
        <w:jc w:val="left"/>
        <w:outlineLvl w:val="1"/>
        <w:rPr>
          <w:rFonts w:ascii="Times New Roman" w:eastAsia="BIZ UDPゴシック" w:hAnsi="Times New Roman" w:cs="Times New Roman"/>
          <w:b/>
          <w:bCs/>
          <w:color w:val="4C4C4C"/>
          <w:kern w:val="0"/>
          <w:sz w:val="24"/>
          <w:szCs w:val="24"/>
        </w:rPr>
      </w:pPr>
      <w:r>
        <w:rPr>
          <w:rFonts w:ascii="Times New Roman" w:eastAsia="BIZ UDPゴシック" w:hAnsi="Times New Roman" w:cs="Times New Roman"/>
          <w:b/>
          <w:bCs/>
          <w:color w:val="4C4C4C"/>
          <w:kern w:val="0"/>
          <w:sz w:val="24"/>
          <w:szCs w:val="24"/>
        </w:rPr>
        <w:t xml:space="preserve">Transitioning to </w:t>
      </w:r>
      <w:r w:rsidRPr="00AE3570">
        <w:rPr>
          <w:rFonts w:ascii="Times New Roman" w:eastAsia="BIZ UDPゴシック" w:hAnsi="Times New Roman" w:cs="Times New Roman"/>
          <w:b/>
          <w:bCs/>
          <w:color w:val="4C4C4C"/>
          <w:kern w:val="0"/>
          <w:sz w:val="24"/>
          <w:szCs w:val="24"/>
        </w:rPr>
        <w:t>Priority Measures Preventing the Spread of Diseas</w:t>
      </w:r>
      <w:r>
        <w:rPr>
          <w:rFonts w:ascii="Times New Roman" w:eastAsia="BIZ UDPゴシック" w:hAnsi="Times New Roman" w:cs="Times New Roman"/>
          <w:b/>
          <w:bCs/>
          <w:color w:val="4C4C4C"/>
          <w:kern w:val="0"/>
          <w:sz w:val="24"/>
          <w:szCs w:val="24"/>
        </w:rPr>
        <w:t>e</w:t>
      </w:r>
    </w:p>
    <w:p w14:paraId="734F0169" w14:textId="77777777" w:rsidR="00F02DA8" w:rsidRDefault="00F02DA8" w:rsidP="00AE3570">
      <w:pPr>
        <w:widowControl/>
        <w:spacing w:before="100" w:beforeAutospacing="1" w:after="100" w:afterAutospacing="1"/>
        <w:jc w:val="left"/>
        <w:rPr>
          <w:rFonts w:ascii="ＭＳ 明朝" w:eastAsia="ＭＳ 明朝" w:hAnsi="ＭＳ 明朝" w:cs="ＭＳ 明朝"/>
          <w:kern w:val="0"/>
          <w:szCs w:val="24"/>
        </w:rPr>
      </w:pPr>
      <w:r w:rsidRPr="00F02DA8">
        <w:rPr>
          <w:rFonts w:ascii="ＭＳ 明朝" w:eastAsia="ＭＳ 明朝" w:hAnsi="ＭＳ 明朝" w:cs="ＭＳ 明朝"/>
          <w:noProof/>
          <w:kern w:val="0"/>
          <w:szCs w:val="24"/>
        </w:rPr>
        <w:drawing>
          <wp:inline distT="0" distB="0" distL="0" distR="0" wp14:anchorId="71D43E39" wp14:editId="370EF18C">
            <wp:extent cx="2790825" cy="2015492"/>
            <wp:effectExtent l="19050" t="19050" r="9525" b="2286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94449" cy="2018109"/>
                    </a:xfrm>
                    <a:prstGeom prst="rect">
                      <a:avLst/>
                    </a:prstGeom>
                    <a:ln>
                      <a:solidFill>
                        <a:schemeClr val="tx1"/>
                      </a:solidFill>
                    </a:ln>
                  </pic:spPr>
                </pic:pic>
              </a:graphicData>
            </a:graphic>
          </wp:inline>
        </w:drawing>
      </w:r>
    </w:p>
    <w:p w14:paraId="65D37035" w14:textId="38F62197" w:rsidR="00AE3570" w:rsidRDefault="00F02DA8" w:rsidP="00AE3570">
      <w:pPr>
        <w:widowControl/>
        <w:spacing w:before="100" w:beforeAutospacing="1" w:after="100" w:afterAutospacing="1"/>
        <w:jc w:val="left"/>
        <w:rPr>
          <w:rFonts w:ascii="Times New Roman" w:eastAsia="BIZ UDPゴシック" w:hAnsi="Times New Roman" w:cs="Times New Roman"/>
          <w:kern w:val="0"/>
          <w:szCs w:val="24"/>
        </w:rPr>
      </w:pPr>
      <w:r>
        <w:rPr>
          <w:rFonts w:ascii="ＭＳ 明朝" w:eastAsia="ＭＳ 明朝" w:hAnsi="ＭＳ 明朝" w:cs="ＭＳ 明朝" w:hint="eastAsia"/>
          <w:kern w:val="0"/>
          <w:szCs w:val="24"/>
        </w:rPr>
        <w:lastRenderedPageBreak/>
        <w:t>〇</w:t>
      </w:r>
      <w:r w:rsidR="00AE3570">
        <w:rPr>
          <w:rFonts w:ascii="ＭＳ 明朝" w:eastAsia="ＭＳ 明朝" w:hAnsi="ＭＳ 明朝" w:cs="ＭＳ 明朝" w:hint="eastAsia"/>
          <w:kern w:val="0"/>
          <w:szCs w:val="24"/>
        </w:rPr>
        <w:t xml:space="preserve"> </w:t>
      </w:r>
      <w:r w:rsidR="00AE3570" w:rsidRPr="00AE3570">
        <w:rPr>
          <w:rFonts w:ascii="Times New Roman" w:eastAsia="BIZ UDPゴシック" w:hAnsi="Times New Roman" w:cs="Times New Roman"/>
          <w:kern w:val="0"/>
          <w:szCs w:val="24"/>
        </w:rPr>
        <w:t xml:space="preserve">Although the decision to </w:t>
      </w:r>
      <w:r w:rsidR="00AE3570">
        <w:rPr>
          <w:rFonts w:ascii="Times New Roman" w:eastAsia="BIZ UDPゴシック" w:hAnsi="Times New Roman" w:cs="Times New Roman"/>
          <w:kern w:val="0"/>
          <w:szCs w:val="24"/>
        </w:rPr>
        <w:t xml:space="preserve">be lifted from the state of emergency </w:t>
      </w:r>
      <w:r w:rsidR="00AE3570" w:rsidRPr="00AE3570">
        <w:rPr>
          <w:rFonts w:ascii="Times New Roman" w:eastAsia="BIZ UDPゴシック" w:hAnsi="Times New Roman" w:cs="Times New Roman"/>
          <w:kern w:val="0"/>
          <w:szCs w:val="24"/>
        </w:rPr>
        <w:t>has been made, our prefecture still falls under Stage 3 in four indicators. In addition, our prefecture has a large population and a lot of human interaction. There is also a large downtown area, and the rebound of the infection in this prefecture would have a significant impact on the entire Kyushu-Yamaguchi region, so it is necessary to firmly control the infection.</w:t>
      </w:r>
    </w:p>
    <w:p w14:paraId="7E18323A" w14:textId="37739B71" w:rsidR="00AE3570" w:rsidRPr="00AE3570" w:rsidRDefault="00C776BA" w:rsidP="00AE3570">
      <w:pPr>
        <w:widowControl/>
        <w:spacing w:before="100" w:beforeAutospacing="1" w:after="100" w:afterAutospacing="1"/>
        <w:jc w:val="left"/>
        <w:rPr>
          <w:rFonts w:ascii="Times New Roman" w:eastAsia="BIZ UDPゴシック" w:hAnsi="Times New Roman" w:cs="Times New Roman"/>
          <w:kern w:val="0"/>
          <w:szCs w:val="24"/>
        </w:rPr>
      </w:pPr>
      <w:r>
        <w:rPr>
          <w:rFonts w:ascii="Times New Roman" w:eastAsia="BIZ UDPゴシック" w:hAnsi="Times New Roman" w:cs="Times New Roman"/>
          <w:kern w:val="0"/>
          <w:szCs w:val="24"/>
        </w:rPr>
        <w:t>T</w:t>
      </w:r>
      <w:r w:rsidR="00AE3570" w:rsidRPr="00AE3570">
        <w:rPr>
          <w:rFonts w:ascii="Times New Roman" w:eastAsia="BIZ UDPゴシック" w:hAnsi="Times New Roman" w:cs="Times New Roman"/>
          <w:kern w:val="0"/>
          <w:szCs w:val="24"/>
        </w:rPr>
        <w:t xml:space="preserve">he </w:t>
      </w:r>
      <w:r>
        <w:rPr>
          <w:rFonts w:ascii="Times New Roman" w:eastAsia="BIZ UDPゴシック" w:hAnsi="Times New Roman" w:cs="Times New Roman"/>
          <w:kern w:val="0"/>
          <w:szCs w:val="24"/>
        </w:rPr>
        <w:t>occupancy</w:t>
      </w:r>
      <w:r w:rsidR="00AE3570" w:rsidRPr="00AE3570">
        <w:rPr>
          <w:rFonts w:ascii="Times New Roman" w:eastAsia="BIZ UDPゴシック" w:hAnsi="Times New Roman" w:cs="Times New Roman"/>
          <w:kern w:val="0"/>
          <w:szCs w:val="24"/>
        </w:rPr>
        <w:t xml:space="preserve"> rate of hospital beds is still high at 22.2%, compared to 18% on Sunday, February 28, when the previous </w:t>
      </w:r>
      <w:r w:rsidR="00AE3570">
        <w:rPr>
          <w:rFonts w:ascii="Times New Roman" w:eastAsia="BIZ UDPゴシック" w:hAnsi="Times New Roman" w:cs="Times New Roman"/>
          <w:kern w:val="0"/>
          <w:szCs w:val="24"/>
        </w:rPr>
        <w:t xml:space="preserve">state of </w:t>
      </w:r>
      <w:r w:rsidR="00AE3570" w:rsidRPr="00AE3570">
        <w:rPr>
          <w:rFonts w:ascii="Times New Roman" w:eastAsia="BIZ UDPゴシック" w:hAnsi="Times New Roman" w:cs="Times New Roman"/>
          <w:kern w:val="0"/>
          <w:szCs w:val="24"/>
        </w:rPr>
        <w:t>emergency declaration was lifted.</w:t>
      </w:r>
    </w:p>
    <w:p w14:paraId="40E052CE" w14:textId="1C67E0B1" w:rsidR="00DD6F68" w:rsidRDefault="00C776BA" w:rsidP="00A22561">
      <w:pPr>
        <w:widowControl/>
        <w:spacing w:before="100" w:beforeAutospacing="1" w:after="100" w:afterAutospacing="1"/>
        <w:jc w:val="left"/>
        <w:rPr>
          <w:rFonts w:ascii="Times New Roman" w:eastAsia="BIZ UDPゴシック" w:hAnsi="Times New Roman" w:cs="Times New Roman"/>
          <w:kern w:val="0"/>
          <w:szCs w:val="24"/>
        </w:rPr>
      </w:pPr>
      <w:r>
        <w:rPr>
          <w:rFonts w:ascii="Times New Roman" w:eastAsia="BIZ UDPゴシック" w:hAnsi="Times New Roman" w:cs="Times New Roman"/>
          <w:kern w:val="0"/>
          <w:szCs w:val="24"/>
        </w:rPr>
        <w:t>M</w:t>
      </w:r>
      <w:r w:rsidR="00AE3570" w:rsidRPr="00AE3570">
        <w:rPr>
          <w:rFonts w:ascii="Times New Roman" w:eastAsia="BIZ UDPゴシック" w:hAnsi="Times New Roman" w:cs="Times New Roman"/>
          <w:kern w:val="0"/>
          <w:szCs w:val="24"/>
        </w:rPr>
        <w:t>utated strains that are more infectious are being replaced by new mutated strains such as the "delta strain" that has been confirmed in Japan also pose</w:t>
      </w:r>
      <w:r w:rsidR="00AE3570">
        <w:rPr>
          <w:rFonts w:ascii="Times New Roman" w:eastAsia="BIZ UDPゴシック" w:hAnsi="Times New Roman" w:cs="Times New Roman"/>
          <w:kern w:val="0"/>
          <w:szCs w:val="24"/>
        </w:rPr>
        <w:t>s</w:t>
      </w:r>
      <w:r w:rsidR="00AE3570" w:rsidRPr="00AE3570">
        <w:rPr>
          <w:rFonts w:ascii="Times New Roman" w:eastAsia="BIZ UDPゴシック" w:hAnsi="Times New Roman" w:cs="Times New Roman"/>
          <w:kern w:val="0"/>
          <w:szCs w:val="24"/>
        </w:rPr>
        <w:t xml:space="preserve"> a threat</w:t>
      </w:r>
      <w:r w:rsidR="00AE3570">
        <w:rPr>
          <w:rFonts w:ascii="Times New Roman" w:eastAsia="BIZ UDPゴシック" w:hAnsi="Times New Roman" w:cs="Times New Roman"/>
          <w:kern w:val="0"/>
          <w:szCs w:val="24"/>
        </w:rPr>
        <w:t xml:space="preserve">. </w:t>
      </w:r>
      <w:r w:rsidR="00AE3570" w:rsidRPr="00AE3570">
        <w:rPr>
          <w:rFonts w:ascii="Times New Roman" w:eastAsia="BIZ UDPゴシック" w:hAnsi="Times New Roman" w:cs="Times New Roman"/>
          <w:kern w:val="0"/>
          <w:szCs w:val="24"/>
        </w:rPr>
        <w:t xml:space="preserve">Therefore, it is necessary to suppress the infection until </w:t>
      </w:r>
      <w:r w:rsidR="00AE3570">
        <w:rPr>
          <w:rFonts w:ascii="Times New Roman" w:eastAsia="BIZ UDPゴシック" w:hAnsi="Times New Roman" w:cs="Times New Roman"/>
          <w:kern w:val="0"/>
          <w:szCs w:val="24"/>
        </w:rPr>
        <w:t>we</w:t>
      </w:r>
      <w:r w:rsidR="00AE3570" w:rsidRPr="00AE3570">
        <w:rPr>
          <w:rFonts w:ascii="Times New Roman" w:eastAsia="BIZ UDPゴシック" w:hAnsi="Times New Roman" w:cs="Times New Roman"/>
          <w:kern w:val="0"/>
          <w:szCs w:val="24"/>
        </w:rPr>
        <w:t xml:space="preserve"> reach stage 2 or lower, and to be vigilant against the early re-spreading of the infection.</w:t>
      </w:r>
    </w:p>
    <w:p w14:paraId="4E67FF7E" w14:textId="77777777" w:rsidR="00DD6F68" w:rsidRDefault="00AE3570" w:rsidP="00DD6F68">
      <w:pPr>
        <w:widowControl/>
        <w:spacing w:before="100" w:beforeAutospacing="1" w:after="100" w:afterAutospacing="1"/>
        <w:jc w:val="left"/>
        <w:rPr>
          <w:rFonts w:ascii="Times New Roman" w:eastAsia="BIZ UDPゴシック" w:hAnsi="Times New Roman" w:cs="Times New Roman"/>
          <w:kern w:val="0"/>
          <w:szCs w:val="24"/>
        </w:rPr>
      </w:pPr>
      <w:r>
        <w:rPr>
          <w:rFonts w:ascii="Times New Roman" w:eastAsia="BIZ UDPゴシック" w:hAnsi="Times New Roman" w:cs="Times New Roman"/>
          <w:kern w:val="0"/>
          <w:szCs w:val="24"/>
        </w:rPr>
        <w:t>I</w:t>
      </w:r>
      <w:r w:rsidRPr="00AE3570">
        <w:rPr>
          <w:rFonts w:ascii="Times New Roman" w:eastAsia="BIZ UDPゴシック" w:hAnsi="Times New Roman" w:cs="Times New Roman"/>
          <w:kern w:val="0"/>
          <w:szCs w:val="24"/>
        </w:rPr>
        <w:t xml:space="preserve">t is necessary to control infection </w:t>
      </w:r>
      <w:r>
        <w:rPr>
          <w:rFonts w:ascii="Times New Roman" w:eastAsia="BIZ UDPゴシック" w:hAnsi="Times New Roman" w:cs="Times New Roman"/>
          <w:kern w:val="0"/>
          <w:szCs w:val="24"/>
        </w:rPr>
        <w:t>from</w:t>
      </w:r>
      <w:r w:rsidRPr="00AE3570">
        <w:rPr>
          <w:rFonts w:ascii="Times New Roman" w:eastAsia="BIZ UDPゴシック" w:hAnsi="Times New Roman" w:cs="Times New Roman"/>
          <w:kern w:val="0"/>
          <w:szCs w:val="24"/>
        </w:rPr>
        <w:t xml:space="preserve"> eating and drinking places where the risk of infection is considered high. Kitakyushu</w:t>
      </w:r>
      <w:r>
        <w:rPr>
          <w:rFonts w:ascii="Times New Roman" w:eastAsia="BIZ UDPゴシック" w:hAnsi="Times New Roman" w:cs="Times New Roman"/>
          <w:kern w:val="0"/>
          <w:szCs w:val="24"/>
        </w:rPr>
        <w:t xml:space="preserve"> City</w:t>
      </w:r>
      <w:r w:rsidRPr="00AE3570">
        <w:rPr>
          <w:rFonts w:ascii="Times New Roman" w:eastAsia="BIZ UDPゴシック" w:hAnsi="Times New Roman" w:cs="Times New Roman"/>
          <w:kern w:val="0"/>
          <w:szCs w:val="24"/>
        </w:rPr>
        <w:t>, Fukuoka</w:t>
      </w:r>
      <w:r>
        <w:rPr>
          <w:rFonts w:ascii="Times New Roman" w:eastAsia="BIZ UDPゴシック" w:hAnsi="Times New Roman" w:cs="Times New Roman"/>
          <w:kern w:val="0"/>
          <w:szCs w:val="24"/>
        </w:rPr>
        <w:t xml:space="preserve"> City</w:t>
      </w:r>
      <w:r w:rsidRPr="00AE3570">
        <w:rPr>
          <w:rFonts w:ascii="Times New Roman" w:eastAsia="BIZ UDPゴシック" w:hAnsi="Times New Roman" w:cs="Times New Roman"/>
          <w:kern w:val="0"/>
          <w:szCs w:val="24"/>
        </w:rPr>
        <w:t>, and Kurume</w:t>
      </w:r>
      <w:r>
        <w:rPr>
          <w:rFonts w:ascii="Times New Roman" w:eastAsia="BIZ UDPゴシック" w:hAnsi="Times New Roman" w:cs="Times New Roman"/>
          <w:kern w:val="0"/>
          <w:szCs w:val="24"/>
        </w:rPr>
        <w:t xml:space="preserve"> City</w:t>
      </w:r>
      <w:r w:rsidRPr="00AE3570">
        <w:rPr>
          <w:rFonts w:ascii="Times New Roman" w:eastAsia="BIZ UDPゴシック" w:hAnsi="Times New Roman" w:cs="Times New Roman"/>
          <w:kern w:val="0"/>
          <w:szCs w:val="24"/>
        </w:rPr>
        <w:t xml:space="preserve">, </w:t>
      </w:r>
      <w:r>
        <w:rPr>
          <w:rFonts w:ascii="Times New Roman" w:eastAsia="BIZ UDPゴシック" w:hAnsi="Times New Roman" w:cs="Times New Roman"/>
          <w:kern w:val="0"/>
          <w:szCs w:val="24"/>
        </w:rPr>
        <w:t>the</w:t>
      </w:r>
      <w:r w:rsidRPr="00AE3570">
        <w:rPr>
          <w:rFonts w:ascii="Times New Roman" w:eastAsia="BIZ UDPゴシック" w:hAnsi="Times New Roman" w:cs="Times New Roman"/>
          <w:kern w:val="0"/>
          <w:szCs w:val="24"/>
        </w:rPr>
        <w:t xml:space="preserve"> three major downtown areas in the prefecture</w:t>
      </w:r>
      <w:r>
        <w:rPr>
          <w:rFonts w:ascii="Times New Roman" w:eastAsia="BIZ UDPゴシック" w:hAnsi="Times New Roman" w:cs="Times New Roman"/>
          <w:kern w:val="0"/>
          <w:szCs w:val="24"/>
        </w:rPr>
        <w:t>.</w:t>
      </w:r>
      <w:r w:rsidRPr="00AE3570">
        <w:rPr>
          <w:rFonts w:ascii="Times New Roman" w:eastAsia="BIZ UDPゴシック" w:hAnsi="Times New Roman" w:cs="Times New Roman"/>
          <w:kern w:val="0"/>
          <w:szCs w:val="24"/>
        </w:rPr>
        <w:t xml:space="preserve"> </w:t>
      </w:r>
      <w:r>
        <w:rPr>
          <w:rFonts w:ascii="Times New Roman" w:eastAsia="BIZ UDPゴシック" w:hAnsi="Times New Roman" w:cs="Times New Roman"/>
          <w:kern w:val="0"/>
          <w:szCs w:val="24"/>
        </w:rPr>
        <w:t>A</w:t>
      </w:r>
      <w:r w:rsidRPr="00AE3570">
        <w:rPr>
          <w:rFonts w:ascii="Times New Roman" w:eastAsia="BIZ UDPゴシック" w:hAnsi="Times New Roman" w:cs="Times New Roman"/>
          <w:kern w:val="0"/>
          <w:szCs w:val="24"/>
        </w:rPr>
        <w:t xml:space="preserve">bout 80% of the restaurants in the prefecture </w:t>
      </w:r>
      <w:r>
        <w:rPr>
          <w:rFonts w:ascii="Times New Roman" w:eastAsia="BIZ UDPゴシック" w:hAnsi="Times New Roman" w:cs="Times New Roman"/>
          <w:kern w:val="0"/>
          <w:szCs w:val="24"/>
        </w:rPr>
        <w:t xml:space="preserve">is </w:t>
      </w:r>
      <w:r w:rsidRPr="00AE3570">
        <w:rPr>
          <w:rFonts w:ascii="Times New Roman" w:eastAsia="BIZ UDPゴシック" w:hAnsi="Times New Roman" w:cs="Times New Roman"/>
          <w:kern w:val="0"/>
          <w:szCs w:val="24"/>
        </w:rPr>
        <w:t xml:space="preserve">concentrated in these three cities. As there are many customers from the surrounding areas, we </w:t>
      </w:r>
      <w:r w:rsidR="00DD6F68" w:rsidRPr="00AE3570">
        <w:rPr>
          <w:rFonts w:ascii="Times New Roman" w:eastAsia="BIZ UDPゴシック" w:hAnsi="Times New Roman" w:cs="Times New Roman"/>
          <w:kern w:val="0"/>
          <w:szCs w:val="24"/>
        </w:rPr>
        <w:t>must</w:t>
      </w:r>
      <w:r w:rsidRPr="00AE3570">
        <w:rPr>
          <w:rFonts w:ascii="Times New Roman" w:eastAsia="BIZ UDPゴシック" w:hAnsi="Times New Roman" w:cs="Times New Roman"/>
          <w:kern w:val="0"/>
          <w:szCs w:val="24"/>
        </w:rPr>
        <w:t xml:space="preserve"> be extremely vigilant.</w:t>
      </w:r>
      <w:r w:rsidR="00DD6F68">
        <w:rPr>
          <w:rFonts w:ascii="Times New Roman" w:eastAsia="BIZ UDPゴシック" w:hAnsi="Times New Roman" w:cs="Times New Roman"/>
          <w:kern w:val="0"/>
          <w:szCs w:val="24"/>
        </w:rPr>
        <w:t xml:space="preserve"> </w:t>
      </w:r>
      <w:r w:rsidR="00DD6F68" w:rsidRPr="00AE3570">
        <w:rPr>
          <w:rFonts w:ascii="Times New Roman" w:eastAsia="BIZ UDPゴシック" w:hAnsi="Times New Roman" w:cs="Times New Roman"/>
          <w:kern w:val="0"/>
          <w:szCs w:val="24"/>
        </w:rPr>
        <w:t>Kitakyushu</w:t>
      </w:r>
      <w:r w:rsidR="00DD6F68">
        <w:rPr>
          <w:rFonts w:ascii="Times New Roman" w:eastAsia="BIZ UDPゴシック" w:hAnsi="Times New Roman" w:cs="Times New Roman"/>
          <w:kern w:val="0"/>
          <w:szCs w:val="24"/>
        </w:rPr>
        <w:t xml:space="preserve"> City</w:t>
      </w:r>
      <w:r w:rsidR="00DD6F68" w:rsidRPr="00AE3570">
        <w:rPr>
          <w:rFonts w:ascii="Times New Roman" w:eastAsia="BIZ UDPゴシック" w:hAnsi="Times New Roman" w:cs="Times New Roman"/>
          <w:kern w:val="0"/>
          <w:szCs w:val="24"/>
        </w:rPr>
        <w:t>, Fukuoka</w:t>
      </w:r>
      <w:r w:rsidR="00DD6F68">
        <w:rPr>
          <w:rFonts w:ascii="Times New Roman" w:eastAsia="BIZ UDPゴシック" w:hAnsi="Times New Roman" w:cs="Times New Roman"/>
          <w:kern w:val="0"/>
          <w:szCs w:val="24"/>
        </w:rPr>
        <w:t xml:space="preserve"> City</w:t>
      </w:r>
      <w:r w:rsidR="00DD6F68" w:rsidRPr="00AE3570">
        <w:rPr>
          <w:rFonts w:ascii="Times New Roman" w:eastAsia="BIZ UDPゴシック" w:hAnsi="Times New Roman" w:cs="Times New Roman"/>
          <w:kern w:val="0"/>
          <w:szCs w:val="24"/>
        </w:rPr>
        <w:t>, and Kurume</w:t>
      </w:r>
      <w:r w:rsidR="00DD6F68">
        <w:rPr>
          <w:rFonts w:ascii="Times New Roman" w:eastAsia="BIZ UDPゴシック" w:hAnsi="Times New Roman" w:cs="Times New Roman"/>
          <w:kern w:val="0"/>
          <w:szCs w:val="24"/>
        </w:rPr>
        <w:t xml:space="preserve"> City will be designated as </w:t>
      </w:r>
      <w:r w:rsidRPr="00AE3570">
        <w:rPr>
          <w:rFonts w:ascii="Times New Roman" w:eastAsia="BIZ UDPゴシック" w:hAnsi="Times New Roman" w:cs="Times New Roman"/>
          <w:kern w:val="0"/>
          <w:szCs w:val="24"/>
        </w:rPr>
        <w:t>priority areas for preventing the spread of the disease</w:t>
      </w:r>
      <w:r w:rsidR="00DD6F68">
        <w:rPr>
          <w:rFonts w:ascii="Times New Roman" w:eastAsia="BIZ UDPゴシック" w:hAnsi="Times New Roman" w:cs="Times New Roman"/>
          <w:kern w:val="0"/>
          <w:szCs w:val="24"/>
        </w:rPr>
        <w:t>.</w:t>
      </w:r>
    </w:p>
    <w:p w14:paraId="462E297D" w14:textId="0469156F" w:rsidR="00DD6F68" w:rsidRPr="00DD6F68" w:rsidRDefault="00DD6F68" w:rsidP="00DD6F68">
      <w:pPr>
        <w:widowControl/>
        <w:spacing w:before="100" w:beforeAutospacing="1" w:after="100" w:afterAutospacing="1"/>
        <w:jc w:val="left"/>
        <w:rPr>
          <w:rFonts w:ascii="Times New Roman" w:eastAsia="BIZ UDPゴシック" w:hAnsi="Times New Roman" w:cs="Times New Roman"/>
          <w:kern w:val="0"/>
          <w:szCs w:val="24"/>
        </w:rPr>
      </w:pPr>
      <w:r>
        <w:rPr>
          <w:rFonts w:ascii="Times New Roman" w:eastAsia="BIZ UDPゴシック" w:hAnsi="Times New Roman" w:cs="Times New Roman"/>
          <w:kern w:val="0"/>
          <w:szCs w:val="24"/>
        </w:rPr>
        <w:t>W</w:t>
      </w:r>
      <w:r w:rsidRPr="00DD6F68">
        <w:rPr>
          <w:rFonts w:ascii="Times New Roman" w:eastAsia="BIZ UDPゴシック" w:hAnsi="Times New Roman" w:cs="Times New Roman"/>
          <w:kern w:val="0"/>
          <w:szCs w:val="24"/>
        </w:rPr>
        <w:t xml:space="preserve">e have also decided on the measures </w:t>
      </w:r>
      <w:r>
        <w:rPr>
          <w:rFonts w:ascii="Times New Roman" w:eastAsia="BIZ UDPゴシック" w:hAnsi="Times New Roman" w:cs="Times New Roman"/>
          <w:kern w:val="0"/>
          <w:szCs w:val="24"/>
        </w:rPr>
        <w:t>of other areas of the prefecture and request it to</w:t>
      </w:r>
      <w:r w:rsidRPr="00DD6F68">
        <w:rPr>
          <w:rFonts w:ascii="Times New Roman" w:eastAsia="BIZ UDPゴシック" w:hAnsi="Times New Roman" w:cs="Times New Roman"/>
          <w:kern w:val="0"/>
          <w:szCs w:val="24"/>
        </w:rPr>
        <w:t xml:space="preserve"> all </w:t>
      </w:r>
      <w:r>
        <w:rPr>
          <w:rFonts w:ascii="Times New Roman" w:eastAsia="BIZ UDPゴシック" w:hAnsi="Times New Roman" w:cs="Times New Roman"/>
          <w:kern w:val="0"/>
          <w:szCs w:val="24"/>
        </w:rPr>
        <w:t xml:space="preserve">prefectural </w:t>
      </w:r>
      <w:r w:rsidRPr="00DD6F68">
        <w:rPr>
          <w:rFonts w:ascii="Times New Roman" w:eastAsia="BIZ UDPゴシック" w:hAnsi="Times New Roman" w:cs="Times New Roman"/>
          <w:kern w:val="0"/>
          <w:szCs w:val="24"/>
        </w:rPr>
        <w:t>residents and businesse</w:t>
      </w:r>
      <w:r>
        <w:rPr>
          <w:rFonts w:ascii="Times New Roman" w:eastAsia="BIZ UDPゴシック" w:hAnsi="Times New Roman" w:cs="Times New Roman"/>
          <w:kern w:val="0"/>
          <w:szCs w:val="24"/>
        </w:rPr>
        <w:t>s</w:t>
      </w:r>
      <w:r w:rsidRPr="00DD6F68">
        <w:rPr>
          <w:rFonts w:ascii="Times New Roman" w:eastAsia="BIZ UDPゴシック" w:hAnsi="Times New Roman" w:cs="Times New Roman"/>
          <w:kern w:val="0"/>
          <w:szCs w:val="24"/>
        </w:rPr>
        <w:t>.</w:t>
      </w:r>
    </w:p>
    <w:p w14:paraId="4FA1083E" w14:textId="531F185B" w:rsidR="00DD6F68" w:rsidRPr="003B7F91" w:rsidRDefault="00DD6F68" w:rsidP="00DD6F68">
      <w:pPr>
        <w:widowControl/>
        <w:spacing w:before="100" w:beforeAutospacing="1" w:after="100" w:afterAutospacing="1"/>
        <w:jc w:val="left"/>
        <w:rPr>
          <w:rFonts w:ascii="Times New Roman" w:eastAsia="BIZ UDPゴシック" w:hAnsi="Times New Roman" w:cs="Times New Roman"/>
          <w:kern w:val="0"/>
          <w:szCs w:val="24"/>
        </w:rPr>
      </w:pPr>
      <w:r w:rsidRPr="00DD6F68">
        <w:rPr>
          <w:rFonts w:ascii="Times New Roman" w:eastAsia="BIZ UDPゴシック" w:hAnsi="Times New Roman" w:cs="Times New Roman"/>
          <w:kern w:val="0"/>
          <w:szCs w:val="24"/>
        </w:rPr>
        <w:t xml:space="preserve">The period of the measures will be from Monday, June 21 to Sunday, July 11, in accordance with the national </w:t>
      </w:r>
      <w:r>
        <w:rPr>
          <w:rFonts w:ascii="Times New Roman" w:eastAsia="BIZ UDPゴシック" w:hAnsi="Times New Roman" w:cs="Times New Roman"/>
          <w:kern w:val="0"/>
          <w:szCs w:val="24"/>
        </w:rPr>
        <w:t xml:space="preserve">government </w:t>
      </w:r>
      <w:r w:rsidRPr="00DD6F68">
        <w:rPr>
          <w:rFonts w:ascii="Times New Roman" w:eastAsia="BIZ UDPゴシック" w:hAnsi="Times New Roman" w:cs="Times New Roman"/>
          <w:kern w:val="0"/>
          <w:szCs w:val="24"/>
        </w:rPr>
        <w:t>decision.</w:t>
      </w:r>
    </w:p>
    <w:p w14:paraId="3D5FFD7C" w14:textId="0F2FE9C6" w:rsidR="00A22561" w:rsidRPr="003B7F91" w:rsidRDefault="00DD6F68" w:rsidP="00610551">
      <w:pPr>
        <w:widowControl/>
        <w:shd w:val="clear" w:color="auto" w:fill="BADCF0"/>
        <w:spacing w:before="300" w:after="300"/>
        <w:jc w:val="left"/>
        <w:outlineLvl w:val="2"/>
        <w:rPr>
          <w:rFonts w:ascii="Times New Roman" w:eastAsia="BIZ UDPゴシック" w:hAnsi="Times New Roman" w:cs="Times New Roman"/>
          <w:b/>
          <w:bCs/>
          <w:kern w:val="0"/>
          <w:sz w:val="24"/>
          <w:szCs w:val="24"/>
        </w:rPr>
      </w:pPr>
      <w:r>
        <w:rPr>
          <w:rFonts w:ascii="Times New Roman" w:eastAsia="BIZ UDPゴシック" w:hAnsi="Times New Roman" w:cs="Times New Roman" w:hint="eastAsia"/>
          <w:b/>
          <w:bCs/>
          <w:kern w:val="0"/>
          <w:sz w:val="24"/>
          <w:szCs w:val="24"/>
        </w:rPr>
        <w:t>[</w:t>
      </w:r>
      <w:r>
        <w:rPr>
          <w:rFonts w:ascii="Times New Roman" w:eastAsia="BIZ UDPゴシック" w:hAnsi="Times New Roman" w:cs="Times New Roman"/>
          <w:b/>
          <w:bCs/>
          <w:kern w:val="0"/>
          <w:sz w:val="24"/>
          <w:szCs w:val="24"/>
        </w:rPr>
        <w:t>Requests to the Prefectural Residents</w:t>
      </w:r>
      <w:r w:rsidR="008C65EB">
        <w:rPr>
          <w:rFonts w:ascii="Times New Roman" w:eastAsia="BIZ UDPゴシック" w:hAnsi="Times New Roman" w:cs="Times New Roman"/>
          <w:b/>
          <w:bCs/>
          <w:kern w:val="0"/>
          <w:sz w:val="24"/>
          <w:szCs w:val="24"/>
        </w:rPr>
        <w:t>]</w:t>
      </w:r>
    </w:p>
    <w:p w14:paraId="2B16D9AF" w14:textId="751BFF42" w:rsidR="0038115C" w:rsidRDefault="0038115C" w:rsidP="00A22561">
      <w:pPr>
        <w:widowControl/>
        <w:spacing w:before="100" w:beforeAutospacing="1" w:after="100" w:afterAutospacing="1"/>
        <w:jc w:val="left"/>
        <w:rPr>
          <w:rFonts w:ascii="Cambria Math" w:eastAsia="BIZ UDPゴシック" w:hAnsi="Cambria Math" w:cs="Cambria Math" w:hint="eastAsia"/>
          <w:kern w:val="0"/>
          <w:szCs w:val="24"/>
        </w:rPr>
      </w:pPr>
      <w:r>
        <w:rPr>
          <w:rFonts w:ascii="Cambria Math" w:eastAsia="BIZ UDPゴシック" w:hAnsi="Cambria Math" w:cs="Cambria Math"/>
          <w:noProof/>
          <w:kern w:val="0"/>
          <w:szCs w:val="24"/>
        </w:rPr>
        <w:drawing>
          <wp:inline distT="0" distB="0" distL="0" distR="0" wp14:anchorId="040F6484" wp14:editId="72C78C4D">
            <wp:extent cx="2641478" cy="1981200"/>
            <wp:effectExtent l="19050" t="19050" r="26035" b="190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478" cy="1981200"/>
                    </a:xfrm>
                    <a:prstGeom prst="rect">
                      <a:avLst/>
                    </a:prstGeom>
                    <a:noFill/>
                    <a:ln>
                      <a:solidFill>
                        <a:schemeClr val="tx1"/>
                      </a:solidFill>
                    </a:ln>
                  </pic:spPr>
                </pic:pic>
              </a:graphicData>
            </a:graphic>
          </wp:inline>
        </w:drawing>
      </w:r>
    </w:p>
    <w:p w14:paraId="364A0F2B" w14:textId="429D1F79" w:rsidR="0038115C" w:rsidRDefault="0038115C" w:rsidP="00A22561">
      <w:pPr>
        <w:widowControl/>
        <w:spacing w:before="100" w:beforeAutospacing="1" w:after="100" w:afterAutospacing="1"/>
        <w:jc w:val="left"/>
        <w:rPr>
          <w:rFonts w:ascii="Cambria Math" w:eastAsia="BIZ UDPゴシック" w:hAnsi="Cambria Math" w:cs="Cambria Math" w:hint="eastAsia"/>
          <w:kern w:val="0"/>
          <w:szCs w:val="24"/>
        </w:rPr>
      </w:pPr>
      <w:r>
        <w:rPr>
          <w:rFonts w:ascii="Cambria Math" w:eastAsia="BIZ UDPゴシック" w:hAnsi="Cambria Math" w:cs="Cambria Math"/>
          <w:noProof/>
          <w:kern w:val="0"/>
          <w:szCs w:val="24"/>
        </w:rPr>
        <w:lastRenderedPageBreak/>
        <w:drawing>
          <wp:inline distT="0" distB="0" distL="0" distR="0" wp14:anchorId="0003169D" wp14:editId="05D58A65">
            <wp:extent cx="3495675" cy="2314575"/>
            <wp:effectExtent l="19050" t="19050" r="28575" b="285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11957" r="267" b="-1"/>
                    <a:stretch/>
                  </pic:blipFill>
                  <pic:spPr bwMode="auto">
                    <a:xfrm>
                      <a:off x="0" y="0"/>
                      <a:ext cx="3513028" cy="232606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C731450" w14:textId="5ACA0CD5" w:rsidR="00DD6F68" w:rsidRDefault="00F02DA8" w:rsidP="00A22561">
      <w:pPr>
        <w:widowControl/>
        <w:spacing w:before="100" w:beforeAutospacing="1" w:after="100" w:afterAutospacing="1"/>
        <w:jc w:val="left"/>
        <w:rPr>
          <w:rFonts w:ascii="Cambria Math" w:eastAsia="BIZ UDPゴシック" w:hAnsi="Cambria Math" w:cs="Cambria Math" w:hint="eastAsia"/>
          <w:kern w:val="0"/>
          <w:szCs w:val="24"/>
        </w:rPr>
      </w:pPr>
      <w:r>
        <w:rPr>
          <w:rFonts w:ascii="Cambria Math" w:eastAsia="BIZ UDPゴシック" w:hAnsi="Cambria Math" w:cs="Cambria Math" w:hint="eastAsia"/>
          <w:kern w:val="0"/>
          <w:szCs w:val="24"/>
        </w:rPr>
        <w:t>〇</w:t>
      </w:r>
      <w:r w:rsidR="00DD6F68">
        <w:rPr>
          <w:rFonts w:ascii="Cambria Math" w:eastAsia="BIZ UDPゴシック" w:hAnsi="Cambria Math" w:cs="Cambria Math"/>
          <w:kern w:val="0"/>
          <w:szCs w:val="24"/>
        </w:rPr>
        <w:t xml:space="preserve"> </w:t>
      </w:r>
      <w:r w:rsidR="00DD6F68" w:rsidRPr="00DD6F68">
        <w:rPr>
          <w:rFonts w:ascii="Cambria Math" w:eastAsia="BIZ UDPゴシック" w:hAnsi="Cambria Math" w:cs="Cambria Math"/>
          <w:kern w:val="0"/>
          <w:szCs w:val="24"/>
        </w:rPr>
        <w:t>Please refrain from unnecessar</w:t>
      </w:r>
      <w:r w:rsidR="00DD6F68">
        <w:rPr>
          <w:rFonts w:ascii="Cambria Math" w:eastAsia="BIZ UDPゴシック" w:hAnsi="Cambria Math" w:cs="Cambria Math"/>
          <w:kern w:val="0"/>
          <w:szCs w:val="24"/>
        </w:rPr>
        <w:t>y outings,</w:t>
      </w:r>
      <w:r w:rsidR="00DD6F68" w:rsidRPr="00DD6F68">
        <w:rPr>
          <w:rFonts w:ascii="Cambria Math" w:eastAsia="BIZ UDPゴシック" w:hAnsi="Cambria Math" w:cs="Cambria Math"/>
          <w:kern w:val="0"/>
          <w:szCs w:val="24"/>
        </w:rPr>
        <w:t xml:space="preserve"> including during the daytime. </w:t>
      </w:r>
      <w:r w:rsidR="00DD6F68">
        <w:rPr>
          <w:rFonts w:ascii="Cambria Math" w:eastAsia="BIZ UDPゴシック" w:hAnsi="Cambria Math" w:cs="Cambria Math"/>
          <w:kern w:val="0"/>
          <w:szCs w:val="24"/>
        </w:rPr>
        <w:t>P</w:t>
      </w:r>
      <w:r w:rsidR="00DD6F68" w:rsidRPr="00DD6F68">
        <w:rPr>
          <w:rFonts w:ascii="Cambria Math" w:eastAsia="BIZ UDPゴシック" w:hAnsi="Cambria Math" w:cs="Cambria Math"/>
          <w:kern w:val="0"/>
          <w:szCs w:val="24"/>
        </w:rPr>
        <w:t xml:space="preserve">lease refrain from going out at night. Please refrain from traveling across prefectural borders, especially to and from prefectures that are in the </w:t>
      </w:r>
      <w:r w:rsidR="00DD6F68">
        <w:rPr>
          <w:rFonts w:ascii="Cambria Math" w:eastAsia="BIZ UDPゴシック" w:hAnsi="Cambria Math" w:cs="Cambria Math"/>
          <w:kern w:val="0"/>
          <w:szCs w:val="24"/>
        </w:rPr>
        <w:t xml:space="preserve">state of </w:t>
      </w:r>
      <w:r w:rsidR="00DD6F68" w:rsidRPr="00DD6F68">
        <w:rPr>
          <w:rFonts w:ascii="Cambria Math" w:eastAsia="BIZ UDPゴシック" w:hAnsi="Cambria Math" w:cs="Cambria Math"/>
          <w:kern w:val="0"/>
          <w:szCs w:val="24"/>
        </w:rPr>
        <w:t>emergency</w:t>
      </w:r>
      <w:r w:rsidR="00DD6F68">
        <w:rPr>
          <w:rFonts w:ascii="Cambria Math" w:eastAsia="BIZ UDPゴシック" w:hAnsi="Cambria Math" w:cs="Cambria Math"/>
          <w:kern w:val="0"/>
          <w:szCs w:val="24"/>
        </w:rPr>
        <w:t xml:space="preserve"> or</w:t>
      </w:r>
      <w:r w:rsidR="00DD6F68" w:rsidRPr="00DD6F68">
        <w:rPr>
          <w:rFonts w:ascii="Cambria Math" w:eastAsia="BIZ UDPゴシック" w:hAnsi="Cambria Math" w:cs="Cambria Math"/>
          <w:kern w:val="0"/>
          <w:szCs w:val="24"/>
        </w:rPr>
        <w:t xml:space="preserve"> priority measures </w:t>
      </w:r>
      <w:r w:rsidR="00DD6F68">
        <w:rPr>
          <w:rFonts w:ascii="Cambria Math" w:eastAsia="BIZ UDPゴシック" w:hAnsi="Cambria Math" w:cs="Cambria Math"/>
          <w:kern w:val="0"/>
          <w:szCs w:val="24"/>
        </w:rPr>
        <w:t>are in effect in the area</w:t>
      </w:r>
      <w:r w:rsidR="00DD6F68" w:rsidRPr="00DD6F68">
        <w:rPr>
          <w:rFonts w:ascii="Cambria Math" w:eastAsia="BIZ UDPゴシック" w:hAnsi="Cambria Math" w:cs="Cambria Math"/>
          <w:kern w:val="0"/>
          <w:szCs w:val="24"/>
        </w:rPr>
        <w:t>.</w:t>
      </w:r>
    </w:p>
    <w:p w14:paraId="7F840C08" w14:textId="4C2C6A0F" w:rsidR="0038115C" w:rsidRDefault="0038115C" w:rsidP="00A22561">
      <w:pPr>
        <w:widowControl/>
        <w:spacing w:before="100" w:beforeAutospacing="1" w:after="100" w:afterAutospacing="1"/>
        <w:jc w:val="left"/>
        <w:rPr>
          <w:rFonts w:ascii="Cambria Math" w:eastAsia="BIZ UDPゴシック" w:hAnsi="Cambria Math" w:cs="Cambria Math" w:hint="eastAsia"/>
          <w:kern w:val="0"/>
          <w:szCs w:val="24"/>
        </w:rPr>
      </w:pPr>
      <w:r>
        <w:rPr>
          <w:rFonts w:ascii="Cambria Math" w:eastAsia="BIZ UDPゴシック" w:hAnsi="Cambria Math" w:cs="Cambria Math"/>
          <w:noProof/>
          <w:kern w:val="0"/>
          <w:szCs w:val="24"/>
        </w:rPr>
        <w:drawing>
          <wp:inline distT="0" distB="0" distL="0" distR="0" wp14:anchorId="1F6E4AC5" wp14:editId="45C4AF36">
            <wp:extent cx="3467100" cy="2600445"/>
            <wp:effectExtent l="19050" t="19050" r="19050" b="285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424" cy="2614939"/>
                    </a:xfrm>
                    <a:prstGeom prst="rect">
                      <a:avLst/>
                    </a:prstGeom>
                    <a:noFill/>
                    <a:ln>
                      <a:solidFill>
                        <a:schemeClr val="tx1"/>
                      </a:solidFill>
                    </a:ln>
                  </pic:spPr>
                </pic:pic>
              </a:graphicData>
            </a:graphic>
          </wp:inline>
        </w:drawing>
      </w:r>
    </w:p>
    <w:p w14:paraId="7BE92824" w14:textId="6FC18DD6" w:rsidR="00DD6F68" w:rsidRDefault="00F02DA8" w:rsidP="00A22561">
      <w:pPr>
        <w:widowControl/>
        <w:spacing w:before="100" w:beforeAutospacing="1" w:after="100" w:afterAutospacing="1"/>
        <w:jc w:val="left"/>
        <w:rPr>
          <w:rFonts w:ascii="Cambria Math" w:eastAsia="BIZ UDPゴシック" w:hAnsi="Cambria Math" w:cs="Cambria Math" w:hint="eastAsia"/>
          <w:kern w:val="0"/>
          <w:szCs w:val="24"/>
        </w:rPr>
      </w:pPr>
      <w:r>
        <w:rPr>
          <w:rFonts w:ascii="Cambria Math" w:eastAsia="BIZ UDPゴシック" w:hAnsi="Cambria Math" w:cs="Cambria Math" w:hint="eastAsia"/>
          <w:kern w:val="0"/>
          <w:szCs w:val="24"/>
        </w:rPr>
        <w:t>〇</w:t>
      </w:r>
      <w:r w:rsidR="00DD6F68">
        <w:rPr>
          <w:rFonts w:ascii="Cambria Math" w:eastAsia="BIZ UDPゴシック" w:hAnsi="Cambria Math" w:cs="Cambria Math"/>
          <w:kern w:val="0"/>
          <w:szCs w:val="24"/>
        </w:rPr>
        <w:t xml:space="preserve"> </w:t>
      </w:r>
      <w:r w:rsidR="00DD6F68" w:rsidRPr="00DD6F68">
        <w:rPr>
          <w:rFonts w:ascii="Cambria Math" w:eastAsia="BIZ UDPゴシック" w:hAnsi="Cambria Math" w:cs="Cambria Math"/>
          <w:kern w:val="0"/>
          <w:szCs w:val="24"/>
        </w:rPr>
        <w:t>Please refrain from eating and drinking in groups on the streets and in parks, and other activities that carry a high risk of infection. As for the prefectural parks, we will continue to take measures to prevent drinking in the parks.</w:t>
      </w:r>
    </w:p>
    <w:p w14:paraId="5AEFDFA1" w14:textId="756F79C3" w:rsidR="0038115C" w:rsidRDefault="0038115C" w:rsidP="00A22561">
      <w:pPr>
        <w:widowControl/>
        <w:spacing w:before="100" w:beforeAutospacing="1" w:after="100" w:afterAutospacing="1"/>
        <w:jc w:val="left"/>
        <w:rPr>
          <w:rFonts w:ascii="Cambria Math" w:eastAsia="BIZ UDPゴシック" w:hAnsi="Cambria Math" w:cs="Cambria Math" w:hint="eastAsia"/>
          <w:kern w:val="0"/>
          <w:szCs w:val="24"/>
        </w:rPr>
      </w:pPr>
      <w:r>
        <w:rPr>
          <w:rFonts w:ascii="Cambria Math" w:eastAsia="BIZ UDPゴシック" w:hAnsi="Cambria Math" w:cs="Cambria Math"/>
          <w:noProof/>
          <w:kern w:val="0"/>
          <w:szCs w:val="24"/>
        </w:rPr>
        <w:lastRenderedPageBreak/>
        <w:drawing>
          <wp:inline distT="0" distB="0" distL="0" distR="0" wp14:anchorId="76AA7FA6" wp14:editId="186E6D37">
            <wp:extent cx="3667125" cy="2750471"/>
            <wp:effectExtent l="19050" t="19050" r="9525" b="1206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6110" cy="2757210"/>
                    </a:xfrm>
                    <a:prstGeom prst="rect">
                      <a:avLst/>
                    </a:prstGeom>
                    <a:noFill/>
                    <a:ln>
                      <a:solidFill>
                        <a:schemeClr val="tx1"/>
                      </a:solidFill>
                    </a:ln>
                  </pic:spPr>
                </pic:pic>
              </a:graphicData>
            </a:graphic>
          </wp:inline>
        </w:drawing>
      </w:r>
    </w:p>
    <w:p w14:paraId="59299296" w14:textId="0E91C86E" w:rsidR="00EC06B2" w:rsidRDefault="00F02DA8" w:rsidP="00A22561">
      <w:pPr>
        <w:widowControl/>
        <w:spacing w:before="100" w:beforeAutospacing="1" w:after="100" w:afterAutospacing="1"/>
        <w:jc w:val="left"/>
        <w:rPr>
          <w:rFonts w:ascii="Cambria Math" w:eastAsia="BIZ UDPゴシック" w:hAnsi="Cambria Math" w:cs="Cambria Math" w:hint="eastAsia"/>
          <w:kern w:val="0"/>
          <w:szCs w:val="24"/>
        </w:rPr>
      </w:pPr>
      <w:r>
        <w:rPr>
          <w:rFonts w:ascii="Cambria Math" w:eastAsia="BIZ UDPゴシック" w:hAnsi="Cambria Math" w:cs="Cambria Math" w:hint="eastAsia"/>
          <w:kern w:val="0"/>
          <w:szCs w:val="24"/>
        </w:rPr>
        <w:t>〇</w:t>
      </w:r>
      <w:r w:rsidR="00EC06B2">
        <w:rPr>
          <w:rFonts w:ascii="Cambria Math" w:eastAsia="BIZ UDPゴシック" w:hAnsi="Cambria Math" w:cs="Cambria Math"/>
          <w:kern w:val="0"/>
          <w:szCs w:val="24"/>
        </w:rPr>
        <w:t xml:space="preserve"> </w:t>
      </w:r>
      <w:r w:rsidR="00EC06B2" w:rsidRPr="00EC06B2">
        <w:rPr>
          <w:rFonts w:ascii="Cambria Math" w:eastAsia="BIZ UDPゴシック" w:hAnsi="Cambria Math" w:cs="Cambria Math"/>
          <w:kern w:val="0"/>
          <w:szCs w:val="24"/>
        </w:rPr>
        <w:t xml:space="preserve">Please refrain from </w:t>
      </w:r>
      <w:r w:rsidR="00EC06B2">
        <w:rPr>
          <w:rFonts w:ascii="Cambria Math" w:eastAsia="BIZ UDPゴシック" w:hAnsi="Cambria Math" w:cs="Cambria Math"/>
          <w:kern w:val="0"/>
          <w:szCs w:val="24"/>
        </w:rPr>
        <w:t>going to</w:t>
      </w:r>
      <w:r w:rsidR="00EC06B2" w:rsidRPr="00EC06B2">
        <w:rPr>
          <w:rFonts w:ascii="Cambria Math" w:eastAsia="BIZ UDPゴシック" w:hAnsi="Cambria Math" w:cs="Cambria Math"/>
          <w:kern w:val="0"/>
          <w:szCs w:val="24"/>
        </w:rPr>
        <w:t xml:space="preserve"> restaurants after the requested hours of operation, and refrain from using restaurants that do not have thorough infection control measures in place or that have not responded to requests to shorten their </w:t>
      </w:r>
      <w:r w:rsidR="00EC06B2">
        <w:rPr>
          <w:rFonts w:ascii="Cambria Math" w:eastAsia="BIZ UDPゴシック" w:hAnsi="Cambria Math" w:cs="Cambria Math"/>
          <w:kern w:val="0"/>
          <w:szCs w:val="24"/>
        </w:rPr>
        <w:t xml:space="preserve">business </w:t>
      </w:r>
      <w:r w:rsidR="00EC06B2" w:rsidRPr="00EC06B2">
        <w:rPr>
          <w:rFonts w:ascii="Cambria Math" w:eastAsia="BIZ UDPゴシック" w:hAnsi="Cambria Math" w:cs="Cambria Math"/>
          <w:kern w:val="0"/>
          <w:szCs w:val="24"/>
        </w:rPr>
        <w:t>hour</w:t>
      </w:r>
      <w:r w:rsidR="00EC06B2">
        <w:rPr>
          <w:rFonts w:ascii="Cambria Math" w:eastAsia="BIZ UDPゴシック" w:hAnsi="Cambria Math" w:cs="Cambria Math"/>
          <w:kern w:val="0"/>
          <w:szCs w:val="24"/>
        </w:rPr>
        <w:t>s</w:t>
      </w:r>
      <w:r w:rsidR="00EC06B2" w:rsidRPr="00EC06B2">
        <w:rPr>
          <w:rFonts w:ascii="Cambria Math" w:eastAsia="BIZ UDPゴシック" w:hAnsi="Cambria Math" w:cs="Cambria Math"/>
          <w:kern w:val="0"/>
          <w:szCs w:val="24"/>
        </w:rPr>
        <w:t>.</w:t>
      </w:r>
    </w:p>
    <w:p w14:paraId="6763B46F" w14:textId="4B296784" w:rsidR="00E267D5" w:rsidRPr="00EC06B2" w:rsidRDefault="00EC06B2" w:rsidP="00A22561">
      <w:pPr>
        <w:widowControl/>
        <w:spacing w:before="100" w:beforeAutospacing="1" w:after="100" w:afterAutospacing="1"/>
        <w:jc w:val="left"/>
        <w:rPr>
          <w:rFonts w:ascii="Times New Roman" w:eastAsia="BIZ UDPゴシック" w:hAnsi="Times New Roman" w:cs="Times New Roman"/>
          <w:kern w:val="0"/>
          <w:szCs w:val="24"/>
        </w:rPr>
      </w:pPr>
      <w:r w:rsidRPr="00EC06B2">
        <w:rPr>
          <w:rFonts w:ascii="Times New Roman" w:eastAsia="BIZ UDPゴシック" w:hAnsi="Times New Roman" w:cs="Times New Roman"/>
          <w:kern w:val="0"/>
          <w:szCs w:val="24"/>
        </w:rPr>
        <w:t xml:space="preserve">When </w:t>
      </w:r>
      <w:r>
        <w:rPr>
          <w:rFonts w:ascii="Times New Roman" w:eastAsia="BIZ UDPゴシック" w:hAnsi="Times New Roman" w:cs="Times New Roman"/>
          <w:kern w:val="0"/>
          <w:szCs w:val="24"/>
        </w:rPr>
        <w:t>going to</w:t>
      </w:r>
      <w:r w:rsidRPr="00EC06B2">
        <w:rPr>
          <w:rFonts w:ascii="Times New Roman" w:eastAsia="BIZ UDPゴシック" w:hAnsi="Times New Roman" w:cs="Times New Roman"/>
          <w:kern w:val="0"/>
          <w:szCs w:val="24"/>
        </w:rPr>
        <w:t xml:space="preserve"> restaurants, please limit the use to a small number of people and for a short period of time. When talking, please wear a mask and avoid loud voices.</w:t>
      </w:r>
    </w:p>
    <w:p w14:paraId="770DF6DD" w14:textId="3777CF6C" w:rsidR="00287CFE" w:rsidRPr="003B7F91" w:rsidRDefault="00EC06B2" w:rsidP="00610551">
      <w:pPr>
        <w:widowControl/>
        <w:shd w:val="clear" w:color="auto" w:fill="BADCF0"/>
        <w:spacing w:before="300" w:after="300"/>
        <w:jc w:val="left"/>
        <w:outlineLvl w:val="2"/>
        <w:rPr>
          <w:rFonts w:ascii="Times New Roman" w:eastAsia="BIZ UDPゴシック" w:hAnsi="Times New Roman" w:cs="Times New Roman"/>
          <w:b/>
          <w:bCs/>
          <w:kern w:val="0"/>
          <w:sz w:val="24"/>
          <w:szCs w:val="24"/>
        </w:rPr>
      </w:pPr>
      <w:r>
        <w:rPr>
          <w:rFonts w:ascii="Times New Roman" w:eastAsia="BIZ UDPゴシック" w:hAnsi="Times New Roman" w:cs="Times New Roman" w:hint="eastAsia"/>
          <w:b/>
          <w:bCs/>
          <w:kern w:val="0"/>
          <w:sz w:val="24"/>
          <w:szCs w:val="24"/>
        </w:rPr>
        <w:t>[</w:t>
      </w:r>
      <w:r>
        <w:rPr>
          <w:rFonts w:ascii="Times New Roman" w:eastAsia="BIZ UDPゴシック" w:hAnsi="Times New Roman" w:cs="Times New Roman"/>
          <w:b/>
          <w:bCs/>
          <w:kern w:val="0"/>
          <w:sz w:val="24"/>
          <w:szCs w:val="24"/>
        </w:rPr>
        <w:t>Request to Restaurants and Bars]</w:t>
      </w:r>
    </w:p>
    <w:p w14:paraId="5AC29638" w14:textId="16CF28A7" w:rsidR="008A5D8B" w:rsidRDefault="008A5D8B" w:rsidP="00287CFE">
      <w:pPr>
        <w:widowControl/>
        <w:spacing w:before="100" w:beforeAutospacing="1" w:after="100" w:afterAutospacing="1"/>
        <w:jc w:val="left"/>
        <w:rPr>
          <w:rFonts w:ascii="Cambria Math" w:eastAsia="BIZ UDPゴシック" w:hAnsi="Cambria Math" w:cs="Cambria Math" w:hint="eastAsia"/>
          <w:kern w:val="0"/>
          <w:szCs w:val="24"/>
        </w:rPr>
      </w:pPr>
      <w:r>
        <w:rPr>
          <w:rFonts w:ascii="Cambria Math" w:eastAsia="BIZ UDPゴシック" w:hAnsi="Cambria Math" w:cs="Cambria Math"/>
          <w:noProof/>
          <w:kern w:val="0"/>
          <w:szCs w:val="24"/>
        </w:rPr>
        <w:drawing>
          <wp:inline distT="0" distB="0" distL="0" distR="0" wp14:anchorId="23547F65" wp14:editId="4D1DC7C6">
            <wp:extent cx="4133850" cy="2985770"/>
            <wp:effectExtent l="19050" t="19050" r="19050" b="2413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 t="3687" r="-14"/>
                    <a:stretch/>
                  </pic:blipFill>
                  <pic:spPr bwMode="auto">
                    <a:xfrm>
                      <a:off x="0" y="0"/>
                      <a:ext cx="4148497" cy="299634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3438F18" w14:textId="31B0A578" w:rsidR="008A5D8B" w:rsidRDefault="008A5D8B" w:rsidP="00287CFE">
      <w:pPr>
        <w:widowControl/>
        <w:spacing w:before="100" w:beforeAutospacing="1" w:after="100" w:afterAutospacing="1"/>
        <w:jc w:val="left"/>
        <w:rPr>
          <w:rFonts w:ascii="Cambria Math" w:eastAsia="BIZ UDPゴシック" w:hAnsi="Cambria Math" w:cs="Cambria Math" w:hint="eastAsia"/>
          <w:kern w:val="0"/>
          <w:szCs w:val="24"/>
        </w:rPr>
      </w:pPr>
      <w:r>
        <w:rPr>
          <w:rFonts w:ascii="Cambria Math" w:eastAsia="BIZ UDPゴシック" w:hAnsi="Cambria Math" w:cs="Cambria Math"/>
          <w:noProof/>
          <w:kern w:val="0"/>
          <w:szCs w:val="24"/>
        </w:rPr>
        <w:lastRenderedPageBreak/>
        <w:drawing>
          <wp:inline distT="0" distB="0" distL="0" distR="0" wp14:anchorId="52F02956" wp14:editId="4D530875">
            <wp:extent cx="4191000" cy="3143395"/>
            <wp:effectExtent l="19050" t="19050" r="19050" b="190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7719" cy="3148434"/>
                    </a:xfrm>
                    <a:prstGeom prst="rect">
                      <a:avLst/>
                    </a:prstGeom>
                    <a:noFill/>
                    <a:ln>
                      <a:solidFill>
                        <a:schemeClr val="tx1"/>
                      </a:solidFill>
                    </a:ln>
                  </pic:spPr>
                </pic:pic>
              </a:graphicData>
            </a:graphic>
          </wp:inline>
        </w:drawing>
      </w:r>
    </w:p>
    <w:p w14:paraId="34C44A05" w14:textId="30268EAC" w:rsidR="00EC06B2" w:rsidRDefault="00F02DA8" w:rsidP="00287CFE">
      <w:pPr>
        <w:widowControl/>
        <w:spacing w:before="100" w:beforeAutospacing="1" w:after="100" w:afterAutospacing="1"/>
        <w:jc w:val="left"/>
        <w:rPr>
          <w:rFonts w:ascii="Cambria Math" w:eastAsia="BIZ UDPゴシック" w:hAnsi="Cambria Math" w:cs="Cambria Math" w:hint="eastAsia"/>
          <w:kern w:val="0"/>
          <w:szCs w:val="24"/>
        </w:rPr>
      </w:pPr>
      <w:r>
        <w:rPr>
          <w:rFonts w:ascii="Cambria Math" w:eastAsia="BIZ UDPゴシック" w:hAnsi="Cambria Math" w:cs="Cambria Math" w:hint="eastAsia"/>
          <w:kern w:val="0"/>
          <w:szCs w:val="24"/>
        </w:rPr>
        <w:t>〇</w:t>
      </w:r>
      <w:r w:rsidR="00EC06B2">
        <w:rPr>
          <w:rFonts w:ascii="Cambria Math" w:eastAsia="BIZ UDPゴシック" w:hAnsi="Cambria Math" w:cs="Cambria Math"/>
          <w:kern w:val="0"/>
          <w:szCs w:val="24"/>
        </w:rPr>
        <w:t xml:space="preserve"> </w:t>
      </w:r>
      <w:r w:rsidR="00EC06B2" w:rsidRPr="00EC06B2">
        <w:rPr>
          <w:rFonts w:ascii="Cambria Math" w:eastAsia="BIZ UDPゴシック" w:hAnsi="Cambria Math" w:cs="Cambria Math"/>
          <w:kern w:val="0"/>
          <w:szCs w:val="24"/>
        </w:rPr>
        <w:t>The following is for</w:t>
      </w:r>
      <w:r w:rsidR="00EC06B2">
        <w:rPr>
          <w:rFonts w:ascii="Cambria Math" w:eastAsia="BIZ UDPゴシック" w:hAnsi="Cambria Math" w:cs="Cambria Math"/>
          <w:kern w:val="0"/>
          <w:szCs w:val="24"/>
        </w:rPr>
        <w:t xml:space="preserve"> </w:t>
      </w:r>
      <w:r w:rsidR="00EC06B2" w:rsidRPr="00EC06B2">
        <w:rPr>
          <w:rFonts w:ascii="Cambria Math" w:eastAsia="BIZ UDPゴシック" w:hAnsi="Cambria Math" w:cs="Cambria Math"/>
          <w:kern w:val="0"/>
          <w:szCs w:val="24"/>
        </w:rPr>
        <w:t>Kitakyushu</w:t>
      </w:r>
      <w:r w:rsidR="00EC06B2">
        <w:rPr>
          <w:rFonts w:ascii="Cambria Math" w:eastAsia="BIZ UDPゴシック" w:hAnsi="Cambria Math" w:cs="Cambria Math"/>
          <w:kern w:val="0"/>
          <w:szCs w:val="24"/>
        </w:rPr>
        <w:t xml:space="preserve"> City</w:t>
      </w:r>
      <w:r w:rsidR="00EC06B2" w:rsidRPr="00EC06B2">
        <w:rPr>
          <w:rFonts w:ascii="Cambria Math" w:eastAsia="BIZ UDPゴシック" w:hAnsi="Cambria Math" w:cs="Cambria Math"/>
          <w:kern w:val="0"/>
          <w:szCs w:val="24"/>
        </w:rPr>
        <w:t>, Fukuoka</w:t>
      </w:r>
      <w:r w:rsidR="00EC06B2">
        <w:rPr>
          <w:rFonts w:ascii="Cambria Math" w:eastAsia="BIZ UDPゴシック" w:hAnsi="Cambria Math" w:cs="Cambria Math"/>
          <w:kern w:val="0"/>
          <w:szCs w:val="24"/>
        </w:rPr>
        <w:t xml:space="preserve"> City</w:t>
      </w:r>
      <w:r w:rsidR="00EC06B2" w:rsidRPr="00EC06B2">
        <w:rPr>
          <w:rFonts w:ascii="Cambria Math" w:eastAsia="BIZ UDPゴシック" w:hAnsi="Cambria Math" w:cs="Cambria Math"/>
          <w:kern w:val="0"/>
          <w:szCs w:val="24"/>
        </w:rPr>
        <w:t>, and Kurume</w:t>
      </w:r>
      <w:r w:rsidR="00EC06B2">
        <w:rPr>
          <w:rFonts w:ascii="Cambria Math" w:eastAsia="BIZ UDPゴシック" w:hAnsi="Cambria Math" w:cs="Cambria Math"/>
          <w:kern w:val="0"/>
          <w:szCs w:val="24"/>
        </w:rPr>
        <w:t xml:space="preserve"> City</w:t>
      </w:r>
      <w:r w:rsidR="00EC06B2" w:rsidRPr="00EC06B2">
        <w:rPr>
          <w:rFonts w:ascii="Cambria Math" w:eastAsia="BIZ UDPゴシック" w:hAnsi="Cambria Math" w:cs="Cambria Math"/>
          <w:kern w:val="0"/>
          <w:szCs w:val="24"/>
        </w:rPr>
        <w:t>, which are in the "</w:t>
      </w:r>
      <w:r w:rsidR="00EC06B2">
        <w:rPr>
          <w:rFonts w:ascii="Cambria Math" w:eastAsia="BIZ UDPゴシック" w:hAnsi="Cambria Math" w:cs="Cambria Math"/>
          <w:kern w:val="0"/>
          <w:szCs w:val="24"/>
        </w:rPr>
        <w:t>priority areas”</w:t>
      </w:r>
      <w:r w:rsidR="00EC06B2" w:rsidRPr="00EC06B2">
        <w:rPr>
          <w:rFonts w:ascii="Cambria Math" w:eastAsia="BIZ UDPゴシック" w:hAnsi="Cambria Math" w:cs="Cambria Math"/>
          <w:kern w:val="0"/>
          <w:szCs w:val="24"/>
        </w:rPr>
        <w:t xml:space="preserve"> The hours of operation should be between 5:00 and </w:t>
      </w:r>
      <w:r w:rsidR="00EC06B2">
        <w:rPr>
          <w:rFonts w:ascii="Cambria Math" w:eastAsia="BIZ UDPゴシック" w:hAnsi="Cambria Math" w:cs="Cambria Math"/>
          <w:kern w:val="0"/>
          <w:szCs w:val="24"/>
        </w:rPr>
        <w:t>20</w:t>
      </w:r>
      <w:r w:rsidR="00EC06B2" w:rsidRPr="00EC06B2">
        <w:rPr>
          <w:rFonts w:ascii="Cambria Math" w:eastAsia="BIZ UDPゴシック" w:hAnsi="Cambria Math" w:cs="Cambria Math"/>
          <w:kern w:val="0"/>
          <w:szCs w:val="24"/>
        </w:rPr>
        <w:t>:00, with alcoholic beverages served from 11:00 and</w:t>
      </w:r>
      <w:r w:rsidR="00EC06B2">
        <w:rPr>
          <w:rFonts w:ascii="Cambria Math" w:eastAsia="BIZ UDPゴシック" w:hAnsi="Cambria Math" w:cs="Cambria Math"/>
          <w:kern w:val="0"/>
          <w:szCs w:val="24"/>
        </w:rPr>
        <w:t xml:space="preserve"> stop serving</w:t>
      </w:r>
      <w:r w:rsidR="00EC06B2" w:rsidRPr="00EC06B2">
        <w:rPr>
          <w:rFonts w:ascii="Cambria Math" w:eastAsia="BIZ UDPゴシック" w:hAnsi="Cambria Math" w:cs="Cambria Math"/>
          <w:kern w:val="0"/>
          <w:szCs w:val="24"/>
        </w:rPr>
        <w:t xml:space="preserve"> </w:t>
      </w:r>
      <w:r w:rsidR="00EC06B2">
        <w:rPr>
          <w:rFonts w:ascii="Cambria Math" w:eastAsia="BIZ UDPゴシック" w:hAnsi="Cambria Math" w:cs="Cambria Math"/>
          <w:kern w:val="0"/>
          <w:szCs w:val="24"/>
        </w:rPr>
        <w:t xml:space="preserve">alcohol </w:t>
      </w:r>
      <w:r w:rsidR="00EC06B2" w:rsidRPr="00EC06B2">
        <w:rPr>
          <w:rFonts w:ascii="Cambria Math" w:eastAsia="BIZ UDPゴシック" w:hAnsi="Cambria Math" w:cs="Cambria Math"/>
          <w:kern w:val="0"/>
          <w:szCs w:val="24"/>
        </w:rPr>
        <w:t xml:space="preserve">at </w:t>
      </w:r>
      <w:r w:rsidR="00EC06B2">
        <w:rPr>
          <w:rFonts w:ascii="Cambria Math" w:eastAsia="BIZ UDPゴシック" w:hAnsi="Cambria Math" w:cs="Cambria Math"/>
          <w:kern w:val="0"/>
          <w:szCs w:val="24"/>
        </w:rPr>
        <w:t>19</w:t>
      </w:r>
      <w:r w:rsidR="00EC06B2" w:rsidRPr="00EC06B2">
        <w:rPr>
          <w:rFonts w:ascii="Cambria Math" w:eastAsia="BIZ UDPゴシック" w:hAnsi="Cambria Math" w:cs="Cambria Math"/>
          <w:kern w:val="0"/>
          <w:szCs w:val="24"/>
        </w:rPr>
        <w:t>:00.</w:t>
      </w:r>
    </w:p>
    <w:p w14:paraId="24E5E4CC" w14:textId="6364EEF1" w:rsidR="00287CFE" w:rsidRPr="003B7F91" w:rsidRDefault="00EC06B2" w:rsidP="00287CFE">
      <w:pPr>
        <w:widowControl/>
        <w:spacing w:before="100" w:beforeAutospacing="1" w:after="100" w:afterAutospacing="1"/>
        <w:jc w:val="left"/>
        <w:rPr>
          <w:rFonts w:ascii="Times New Roman" w:eastAsia="BIZ UDPゴシック" w:hAnsi="Times New Roman" w:cs="Times New Roman"/>
          <w:kern w:val="0"/>
          <w:szCs w:val="24"/>
        </w:rPr>
      </w:pPr>
      <w:r w:rsidRPr="00EC06B2">
        <w:rPr>
          <w:rFonts w:ascii="Times New Roman" w:eastAsia="BIZ UDPゴシック" w:hAnsi="Times New Roman" w:cs="Times New Roman"/>
          <w:kern w:val="0"/>
          <w:szCs w:val="24"/>
        </w:rPr>
        <w:t xml:space="preserve">Next, for cities and towns outside </w:t>
      </w:r>
      <w:r>
        <w:rPr>
          <w:rFonts w:ascii="Times New Roman" w:eastAsia="BIZ UDPゴシック" w:hAnsi="Times New Roman" w:cs="Times New Roman"/>
          <w:kern w:val="0"/>
          <w:szCs w:val="24"/>
        </w:rPr>
        <w:t xml:space="preserve">“priority </w:t>
      </w:r>
      <w:r w:rsidRPr="00EC06B2">
        <w:rPr>
          <w:rFonts w:ascii="Times New Roman" w:eastAsia="BIZ UDPゴシック" w:hAnsi="Times New Roman" w:cs="Times New Roman"/>
          <w:kern w:val="0"/>
          <w:szCs w:val="24"/>
        </w:rPr>
        <w:t>zone," we request that the hours of operation be between 5:00 and 21:00, with alcoholic beverages served from 11:00, and the order stop at 20:00.</w:t>
      </w:r>
    </w:p>
    <w:p w14:paraId="19BD68F0" w14:textId="445B8F74" w:rsidR="00EC06B2" w:rsidRDefault="00EC06B2" w:rsidP="00A22561">
      <w:pPr>
        <w:widowControl/>
        <w:spacing w:before="100" w:beforeAutospacing="1" w:after="100" w:afterAutospacing="1"/>
        <w:jc w:val="left"/>
        <w:rPr>
          <w:rFonts w:ascii="Times New Roman" w:eastAsia="BIZ UDPゴシック" w:hAnsi="Times New Roman" w:cs="Times New Roman"/>
          <w:kern w:val="0"/>
          <w:szCs w:val="24"/>
        </w:rPr>
      </w:pPr>
      <w:r w:rsidRPr="00EC06B2">
        <w:rPr>
          <w:rFonts w:ascii="Times New Roman" w:eastAsia="BIZ UDPゴシック" w:hAnsi="Times New Roman" w:cs="Times New Roman"/>
          <w:kern w:val="0"/>
          <w:szCs w:val="24"/>
        </w:rPr>
        <w:t>Alcoholic beverages may only be served at establishments that comply with industry-specific guidelines and display</w:t>
      </w:r>
      <w:r>
        <w:rPr>
          <w:rFonts w:ascii="Times New Roman" w:eastAsia="BIZ UDPゴシック" w:hAnsi="Times New Roman" w:cs="Times New Roman"/>
          <w:kern w:val="0"/>
          <w:szCs w:val="24"/>
        </w:rPr>
        <w:t>ing</w:t>
      </w:r>
      <w:r w:rsidRPr="00EC06B2">
        <w:rPr>
          <w:rFonts w:ascii="Times New Roman" w:eastAsia="BIZ UDPゴシック" w:hAnsi="Times New Roman" w:cs="Times New Roman"/>
          <w:kern w:val="0"/>
          <w:szCs w:val="24"/>
        </w:rPr>
        <w:t xml:space="preserve"> the "Infection Prevention Declaration Sticker" issued by Fukuoka Prefectur</w:t>
      </w:r>
      <w:r>
        <w:rPr>
          <w:rFonts w:ascii="Times New Roman" w:eastAsia="BIZ UDPゴシック" w:hAnsi="Times New Roman" w:cs="Times New Roman"/>
          <w:kern w:val="0"/>
          <w:szCs w:val="24"/>
        </w:rPr>
        <w:t>al Government</w:t>
      </w:r>
      <w:r w:rsidRPr="00EC06B2">
        <w:rPr>
          <w:rFonts w:ascii="Times New Roman" w:eastAsia="BIZ UDPゴシック" w:hAnsi="Times New Roman" w:cs="Times New Roman"/>
          <w:kern w:val="0"/>
          <w:szCs w:val="24"/>
        </w:rPr>
        <w:t>. When serving alcoholic beverages to patrons, only groups of four people or less are allowed.</w:t>
      </w:r>
    </w:p>
    <w:p w14:paraId="0D3E525E" w14:textId="02A7EDF6" w:rsidR="008A5D8B" w:rsidRDefault="008A5D8B" w:rsidP="00A22561">
      <w:pPr>
        <w:widowControl/>
        <w:spacing w:before="100" w:beforeAutospacing="1" w:after="100" w:afterAutospacing="1"/>
        <w:jc w:val="left"/>
        <w:rPr>
          <w:rFonts w:ascii="Times New Roman" w:eastAsia="BIZ UDPゴシック" w:hAnsi="Times New Roman" w:cs="Times New Roman"/>
          <w:kern w:val="0"/>
          <w:szCs w:val="24"/>
        </w:rPr>
      </w:pPr>
      <w:r>
        <w:rPr>
          <w:rFonts w:ascii="Times New Roman" w:eastAsia="BIZ UDPゴシック" w:hAnsi="Times New Roman" w:cs="Times New Roman"/>
          <w:noProof/>
          <w:kern w:val="0"/>
          <w:szCs w:val="24"/>
        </w:rPr>
        <w:lastRenderedPageBreak/>
        <w:drawing>
          <wp:inline distT="0" distB="0" distL="0" distR="0" wp14:anchorId="051FA7F0" wp14:editId="0B9A2D63">
            <wp:extent cx="4344035" cy="2854960"/>
            <wp:effectExtent l="19050" t="19050" r="18415" b="2159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l="-1" t="12546" r="195"/>
                    <a:stretch/>
                  </pic:blipFill>
                  <pic:spPr bwMode="auto">
                    <a:xfrm>
                      <a:off x="0" y="0"/>
                      <a:ext cx="4344448" cy="285523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6036D88" w14:textId="0634D8B9" w:rsidR="00EC06B2" w:rsidRPr="003B7F91" w:rsidRDefault="00F02DA8" w:rsidP="00A22561">
      <w:pPr>
        <w:widowControl/>
        <w:spacing w:before="100" w:beforeAutospacing="1" w:after="100" w:afterAutospacing="1"/>
        <w:jc w:val="left"/>
        <w:rPr>
          <w:rFonts w:ascii="Times New Roman" w:eastAsia="BIZ UDPゴシック" w:hAnsi="Times New Roman" w:cs="Times New Roman"/>
          <w:kern w:val="0"/>
          <w:szCs w:val="24"/>
        </w:rPr>
      </w:pPr>
      <w:r>
        <w:rPr>
          <w:rFonts w:ascii="Cambria Math" w:eastAsia="BIZ UDPゴシック" w:hAnsi="Cambria Math" w:cs="Cambria Math" w:hint="eastAsia"/>
          <w:kern w:val="0"/>
          <w:szCs w:val="24"/>
        </w:rPr>
        <w:t>〇</w:t>
      </w:r>
      <w:r w:rsidR="00BF1A15">
        <w:rPr>
          <w:rFonts w:ascii="Times New Roman" w:eastAsia="BIZ UDPゴシック" w:hAnsi="Times New Roman" w:cs="Times New Roman"/>
          <w:kern w:val="0"/>
          <w:szCs w:val="24"/>
        </w:rPr>
        <w:t xml:space="preserve"> </w:t>
      </w:r>
      <w:r w:rsidR="00EC06B2" w:rsidRPr="00EC06B2">
        <w:rPr>
          <w:rFonts w:ascii="Times New Roman" w:eastAsia="BIZ UDPゴシック" w:hAnsi="Times New Roman" w:cs="Times New Roman"/>
          <w:kern w:val="0"/>
          <w:szCs w:val="24"/>
        </w:rPr>
        <w:t xml:space="preserve">Establishments such as snack bars and karaoke cafes that mainly serve food and beverages and provide karaoke are requested to refrain from using such </w:t>
      </w:r>
      <w:r w:rsidR="00BF1A15">
        <w:rPr>
          <w:rFonts w:ascii="Times New Roman" w:eastAsia="BIZ UDPゴシック" w:hAnsi="Times New Roman" w:cs="Times New Roman"/>
          <w:kern w:val="0"/>
          <w:szCs w:val="24"/>
        </w:rPr>
        <w:t>equipment</w:t>
      </w:r>
      <w:r w:rsidR="00EC06B2" w:rsidRPr="00EC06B2">
        <w:rPr>
          <w:rFonts w:ascii="Times New Roman" w:eastAsia="BIZ UDPゴシック" w:hAnsi="Times New Roman" w:cs="Times New Roman"/>
          <w:kern w:val="0"/>
          <w:szCs w:val="24"/>
        </w:rPr>
        <w:t>. Karaoke boxes are exempt from this rule</w:t>
      </w:r>
      <w:r w:rsidR="00BF1A15">
        <w:rPr>
          <w:rFonts w:ascii="Times New Roman" w:eastAsia="BIZ UDPゴシック" w:hAnsi="Times New Roman" w:cs="Times New Roman"/>
          <w:kern w:val="0"/>
          <w:szCs w:val="24"/>
        </w:rPr>
        <w:t>.</w:t>
      </w:r>
    </w:p>
    <w:p w14:paraId="7F6096CF" w14:textId="6B8EADFA" w:rsidR="008A5D8B" w:rsidRDefault="008A5D8B" w:rsidP="00A22561">
      <w:pPr>
        <w:widowControl/>
        <w:spacing w:before="100" w:beforeAutospacing="1" w:after="100" w:afterAutospacing="1"/>
        <w:jc w:val="left"/>
        <w:rPr>
          <w:rFonts w:ascii="Cambria Math" w:eastAsia="BIZ UDPゴシック" w:hAnsi="Cambria Math" w:cs="Cambria Math" w:hint="eastAsia"/>
          <w:kern w:val="0"/>
          <w:szCs w:val="24"/>
        </w:rPr>
      </w:pPr>
      <w:r>
        <w:rPr>
          <w:rFonts w:ascii="Cambria Math" w:eastAsia="BIZ UDPゴシック" w:hAnsi="Cambria Math" w:cs="Cambria Math"/>
          <w:noProof/>
          <w:kern w:val="0"/>
          <w:szCs w:val="24"/>
        </w:rPr>
        <w:drawing>
          <wp:inline distT="0" distB="0" distL="0" distR="0" wp14:anchorId="04A9AB25" wp14:editId="0E50287E">
            <wp:extent cx="4344046" cy="3258185"/>
            <wp:effectExtent l="19050" t="19050" r="18415" b="1841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7753" cy="3260965"/>
                    </a:xfrm>
                    <a:prstGeom prst="rect">
                      <a:avLst/>
                    </a:prstGeom>
                    <a:noFill/>
                    <a:ln>
                      <a:solidFill>
                        <a:schemeClr val="tx1"/>
                      </a:solidFill>
                    </a:ln>
                  </pic:spPr>
                </pic:pic>
              </a:graphicData>
            </a:graphic>
          </wp:inline>
        </w:drawing>
      </w:r>
    </w:p>
    <w:p w14:paraId="0118CD4B" w14:textId="77777777" w:rsidR="007933DF" w:rsidRDefault="007933DF" w:rsidP="00A22561">
      <w:pPr>
        <w:widowControl/>
        <w:spacing w:before="100" w:beforeAutospacing="1" w:after="100" w:afterAutospacing="1"/>
        <w:jc w:val="left"/>
        <w:rPr>
          <w:rFonts w:ascii="Cambria Math" w:eastAsia="BIZ UDPゴシック" w:hAnsi="Cambria Math" w:cs="Cambria Math" w:hint="eastAsia"/>
          <w:kern w:val="0"/>
          <w:szCs w:val="24"/>
        </w:rPr>
      </w:pPr>
    </w:p>
    <w:p w14:paraId="2F885DBC" w14:textId="77777777" w:rsidR="007933DF" w:rsidRDefault="007933DF" w:rsidP="00A22561">
      <w:pPr>
        <w:widowControl/>
        <w:spacing w:before="100" w:beforeAutospacing="1" w:after="100" w:afterAutospacing="1"/>
        <w:jc w:val="left"/>
        <w:rPr>
          <w:rFonts w:ascii="Cambria Math" w:eastAsia="BIZ UDPゴシック" w:hAnsi="Cambria Math" w:cs="Cambria Math" w:hint="eastAsia"/>
          <w:kern w:val="0"/>
          <w:szCs w:val="24"/>
        </w:rPr>
      </w:pPr>
    </w:p>
    <w:p w14:paraId="6A261884" w14:textId="7114EE15" w:rsidR="00BF1A15" w:rsidRDefault="00F02DA8" w:rsidP="00A22561">
      <w:pPr>
        <w:widowControl/>
        <w:spacing w:before="100" w:beforeAutospacing="1" w:after="100" w:afterAutospacing="1"/>
        <w:jc w:val="left"/>
        <w:rPr>
          <w:rFonts w:ascii="Cambria Math" w:eastAsia="BIZ UDPゴシック" w:hAnsi="Cambria Math" w:cs="Cambria Math" w:hint="eastAsia"/>
          <w:kern w:val="0"/>
          <w:szCs w:val="24"/>
        </w:rPr>
      </w:pPr>
      <w:r>
        <w:rPr>
          <w:rFonts w:ascii="Cambria Math" w:eastAsia="BIZ UDPゴシック" w:hAnsi="Cambria Math" w:cs="Cambria Math" w:hint="eastAsia"/>
          <w:kern w:val="0"/>
          <w:szCs w:val="24"/>
        </w:rPr>
        <w:lastRenderedPageBreak/>
        <w:t>〇</w:t>
      </w:r>
      <w:r w:rsidR="00BF1A15">
        <w:rPr>
          <w:rFonts w:ascii="Cambria Math" w:eastAsia="BIZ UDPゴシック" w:hAnsi="Cambria Math" w:cs="Cambria Math"/>
          <w:kern w:val="0"/>
          <w:szCs w:val="24"/>
        </w:rPr>
        <w:t xml:space="preserve"> </w:t>
      </w:r>
      <w:r w:rsidR="00BF1A15" w:rsidRPr="00BF1A15">
        <w:rPr>
          <w:rFonts w:ascii="Cambria Math" w:eastAsia="BIZ UDPゴシック" w:hAnsi="Cambria Math" w:cs="Cambria Math"/>
          <w:kern w:val="0"/>
          <w:szCs w:val="24"/>
        </w:rPr>
        <w:t xml:space="preserve">Restaurants that cooperate </w:t>
      </w:r>
      <w:r w:rsidR="00E32DE5">
        <w:rPr>
          <w:rFonts w:ascii="Cambria Math" w:eastAsia="BIZ UDPゴシック" w:hAnsi="Cambria Math" w:cs="Cambria Math"/>
          <w:kern w:val="0"/>
          <w:szCs w:val="24"/>
        </w:rPr>
        <w:t xml:space="preserve">with the request </w:t>
      </w:r>
      <w:r w:rsidR="00BF1A15" w:rsidRPr="00BF1A15">
        <w:rPr>
          <w:rFonts w:ascii="Cambria Math" w:eastAsia="BIZ UDPゴシック" w:hAnsi="Cambria Math" w:cs="Cambria Math"/>
          <w:kern w:val="0"/>
          <w:szCs w:val="24"/>
        </w:rPr>
        <w:t>will be paid for their cooperation.</w:t>
      </w:r>
    </w:p>
    <w:p w14:paraId="5D454277" w14:textId="06A2646C" w:rsidR="00BF1A15" w:rsidRPr="00BF1A15" w:rsidRDefault="00BF1A15" w:rsidP="00BF1A15">
      <w:pPr>
        <w:widowControl/>
        <w:spacing w:before="100" w:beforeAutospacing="1" w:after="100" w:afterAutospacing="1"/>
        <w:jc w:val="left"/>
        <w:rPr>
          <w:rFonts w:ascii="Times New Roman" w:eastAsia="BIZ UDPゴシック" w:hAnsi="Times New Roman" w:cs="Times New Roman"/>
          <w:kern w:val="0"/>
          <w:szCs w:val="24"/>
        </w:rPr>
      </w:pPr>
      <w:r w:rsidRPr="00BF1A15">
        <w:rPr>
          <w:rFonts w:ascii="Times New Roman" w:eastAsia="BIZ UDPゴシック" w:hAnsi="Times New Roman" w:cs="Times New Roman"/>
          <w:kern w:val="0"/>
          <w:szCs w:val="24"/>
        </w:rPr>
        <w:t xml:space="preserve">For small and medium-sized enterprises in the </w:t>
      </w:r>
      <w:r>
        <w:rPr>
          <w:rFonts w:ascii="Times New Roman" w:eastAsia="BIZ UDPゴシック" w:hAnsi="Times New Roman" w:cs="Times New Roman"/>
          <w:kern w:val="0"/>
          <w:szCs w:val="24"/>
        </w:rPr>
        <w:t>“priority zones”</w:t>
      </w:r>
      <w:r w:rsidRPr="00BF1A15">
        <w:rPr>
          <w:rFonts w:ascii="Times New Roman" w:eastAsia="BIZ UDPゴシック" w:hAnsi="Times New Roman" w:cs="Times New Roman"/>
          <w:kern w:val="0"/>
          <w:szCs w:val="24"/>
        </w:rPr>
        <w:t>, 30,000 to 100,000 yen per day, depending on the amount of sales. Other small and medium-sized enterprises</w:t>
      </w:r>
      <w:r>
        <w:rPr>
          <w:rFonts w:ascii="Times New Roman" w:eastAsia="BIZ UDPゴシック" w:hAnsi="Times New Roman" w:cs="Times New Roman"/>
          <w:kern w:val="0"/>
          <w:szCs w:val="24"/>
        </w:rPr>
        <w:t xml:space="preserve"> outside of the “priority zone”</w:t>
      </w:r>
      <w:r w:rsidRPr="00BF1A15">
        <w:rPr>
          <w:rFonts w:ascii="Times New Roman" w:eastAsia="BIZ UDPゴシック" w:hAnsi="Times New Roman" w:cs="Times New Roman"/>
          <w:kern w:val="0"/>
          <w:szCs w:val="24"/>
        </w:rPr>
        <w:t xml:space="preserve"> will receive 25,000 to 75,000 yen per day depending on their sales.</w:t>
      </w:r>
    </w:p>
    <w:p w14:paraId="6E043922" w14:textId="4513A938" w:rsidR="00BF1A15" w:rsidRPr="003B7F91" w:rsidRDefault="00BF1A15" w:rsidP="00BF1A15">
      <w:pPr>
        <w:widowControl/>
        <w:spacing w:before="100" w:beforeAutospacing="1" w:after="100" w:afterAutospacing="1"/>
        <w:jc w:val="left"/>
        <w:rPr>
          <w:rFonts w:ascii="Times New Roman" w:eastAsia="BIZ UDPゴシック" w:hAnsi="Times New Roman" w:cs="Times New Roman"/>
          <w:kern w:val="0"/>
          <w:szCs w:val="24"/>
        </w:rPr>
      </w:pPr>
      <w:r w:rsidRPr="00BF1A15">
        <w:rPr>
          <w:rFonts w:ascii="Times New Roman" w:eastAsia="BIZ UDPゴシック" w:hAnsi="Times New Roman" w:cs="Times New Roman"/>
          <w:kern w:val="0"/>
          <w:szCs w:val="24"/>
        </w:rPr>
        <w:t>Large companies will receive up to 200,000 yen per day depending on the amount of decrease in sales.</w:t>
      </w:r>
    </w:p>
    <w:p w14:paraId="5BD54CFA" w14:textId="42FC5AB8" w:rsidR="00A22561" w:rsidRPr="003B7F91" w:rsidRDefault="00E32DE5" w:rsidP="00610551">
      <w:pPr>
        <w:widowControl/>
        <w:shd w:val="clear" w:color="auto" w:fill="BADCF0"/>
        <w:spacing w:before="300" w:after="300"/>
        <w:jc w:val="left"/>
        <w:outlineLvl w:val="2"/>
        <w:rPr>
          <w:rFonts w:ascii="Times New Roman" w:eastAsia="BIZ UDPゴシック" w:hAnsi="Times New Roman" w:cs="Times New Roman"/>
          <w:b/>
          <w:bCs/>
          <w:kern w:val="0"/>
          <w:sz w:val="24"/>
          <w:szCs w:val="24"/>
        </w:rPr>
      </w:pPr>
      <w:r>
        <w:rPr>
          <w:rFonts w:ascii="Times New Roman" w:eastAsia="BIZ UDPゴシック" w:hAnsi="Times New Roman" w:cs="Times New Roman"/>
          <w:b/>
          <w:bCs/>
          <w:kern w:val="0"/>
          <w:sz w:val="24"/>
          <w:szCs w:val="24"/>
        </w:rPr>
        <w:t>[</w:t>
      </w:r>
      <w:r w:rsidRPr="00E32DE5">
        <w:rPr>
          <w:rFonts w:ascii="Times New Roman" w:eastAsia="BIZ UDPゴシック" w:hAnsi="Times New Roman" w:cs="Times New Roman"/>
          <w:b/>
          <w:bCs/>
          <w:kern w:val="0"/>
          <w:sz w:val="24"/>
          <w:szCs w:val="24"/>
        </w:rPr>
        <w:t>Request to facilities that attract visitors</w:t>
      </w:r>
      <w:r>
        <w:rPr>
          <w:rFonts w:ascii="Times New Roman" w:eastAsia="BIZ UDPゴシック" w:hAnsi="Times New Roman" w:cs="Times New Roman"/>
          <w:b/>
          <w:bCs/>
          <w:kern w:val="0"/>
          <w:sz w:val="24"/>
          <w:szCs w:val="24"/>
        </w:rPr>
        <w:t>]</w:t>
      </w:r>
    </w:p>
    <w:p w14:paraId="54789730" w14:textId="2BBBE380" w:rsidR="008A5D8B" w:rsidRDefault="007933DF" w:rsidP="00A22561">
      <w:pPr>
        <w:widowControl/>
        <w:spacing w:before="100" w:beforeAutospacing="1" w:after="100" w:afterAutospacing="1"/>
        <w:jc w:val="left"/>
        <w:rPr>
          <w:rFonts w:ascii="Cambria Math" w:eastAsia="BIZ UDPゴシック" w:hAnsi="Cambria Math" w:cs="Cambria Math" w:hint="eastAsia"/>
          <w:kern w:val="0"/>
          <w:szCs w:val="24"/>
        </w:rPr>
      </w:pPr>
      <w:r>
        <w:rPr>
          <w:rFonts w:ascii="Cambria Math" w:eastAsia="BIZ UDPゴシック" w:hAnsi="Cambria Math" w:cs="Cambria Math"/>
          <w:noProof/>
          <w:kern w:val="0"/>
          <w:szCs w:val="24"/>
        </w:rPr>
        <w:drawing>
          <wp:anchor distT="0" distB="0" distL="114300" distR="114300" simplePos="0" relativeHeight="251658240" behindDoc="0" locked="0" layoutInCell="1" allowOverlap="1" wp14:anchorId="6642766F" wp14:editId="621369C2">
            <wp:simplePos x="0" y="0"/>
            <wp:positionH relativeFrom="column">
              <wp:posOffset>53340</wp:posOffset>
            </wp:positionH>
            <wp:positionV relativeFrom="paragraph">
              <wp:posOffset>2675255</wp:posOffset>
            </wp:positionV>
            <wp:extent cx="3695700" cy="2724785"/>
            <wp:effectExtent l="19050" t="19050" r="19050" b="18415"/>
            <wp:wrapTopAndBottom/>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a:extLst>
                        <a:ext uri="{28A0092B-C50C-407E-A947-70E740481C1C}">
                          <a14:useLocalDpi xmlns:a14="http://schemas.microsoft.com/office/drawing/2010/main" val="0"/>
                        </a:ext>
                      </a:extLst>
                    </a:blip>
                    <a:srcRect l="12457" t="12800" r="12997" b="13903"/>
                    <a:stretch/>
                  </pic:blipFill>
                  <pic:spPr bwMode="auto">
                    <a:xfrm>
                      <a:off x="0" y="0"/>
                      <a:ext cx="3695700" cy="272478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5D8B">
        <w:rPr>
          <w:rFonts w:ascii="Cambria Math" w:eastAsia="BIZ UDPゴシック" w:hAnsi="Cambria Math" w:cs="Cambria Math"/>
          <w:noProof/>
          <w:kern w:val="0"/>
          <w:szCs w:val="24"/>
        </w:rPr>
        <w:drawing>
          <wp:inline distT="0" distB="0" distL="0" distR="0" wp14:anchorId="0F714270" wp14:editId="0A342720">
            <wp:extent cx="3657600" cy="2143125"/>
            <wp:effectExtent l="19050" t="19050" r="19050" b="2857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a:extLst>
                        <a:ext uri="{28A0092B-C50C-407E-A947-70E740481C1C}">
                          <a14:useLocalDpi xmlns:a14="http://schemas.microsoft.com/office/drawing/2010/main" val="0"/>
                        </a:ext>
                      </a:extLst>
                    </a:blip>
                    <a:srcRect l="1786" t="11564" r="252" b="11905"/>
                    <a:stretch/>
                  </pic:blipFill>
                  <pic:spPr bwMode="auto">
                    <a:xfrm>
                      <a:off x="0" y="0"/>
                      <a:ext cx="3668138" cy="214930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3023EA0" w14:textId="4510ACA4" w:rsidR="008A5D8B" w:rsidRDefault="008A5D8B" w:rsidP="00A22561">
      <w:pPr>
        <w:widowControl/>
        <w:spacing w:before="100" w:beforeAutospacing="1" w:after="100" w:afterAutospacing="1"/>
        <w:jc w:val="left"/>
        <w:rPr>
          <w:rFonts w:ascii="Cambria Math" w:eastAsia="BIZ UDPゴシック" w:hAnsi="Cambria Math" w:cs="Cambria Math" w:hint="eastAsia"/>
          <w:kern w:val="0"/>
          <w:szCs w:val="24"/>
        </w:rPr>
      </w:pPr>
    </w:p>
    <w:p w14:paraId="03498431" w14:textId="746FE1EE" w:rsidR="00E32DE5" w:rsidRPr="003B7F91" w:rsidRDefault="00F02DA8" w:rsidP="00A22561">
      <w:pPr>
        <w:widowControl/>
        <w:spacing w:before="100" w:beforeAutospacing="1" w:after="100" w:afterAutospacing="1"/>
        <w:jc w:val="left"/>
        <w:rPr>
          <w:rFonts w:ascii="Times New Roman" w:eastAsia="BIZ UDPゴシック" w:hAnsi="Times New Roman" w:cs="Times New Roman"/>
          <w:kern w:val="0"/>
          <w:szCs w:val="24"/>
        </w:rPr>
      </w:pPr>
      <w:r>
        <w:rPr>
          <w:rFonts w:ascii="Cambria Math" w:eastAsia="BIZ UDPゴシック" w:hAnsi="Cambria Math" w:cs="Cambria Math" w:hint="eastAsia"/>
          <w:kern w:val="0"/>
          <w:szCs w:val="24"/>
        </w:rPr>
        <w:lastRenderedPageBreak/>
        <w:t>〇</w:t>
      </w:r>
      <w:r w:rsidR="00E32DE5">
        <w:rPr>
          <w:rFonts w:ascii="Times New Roman" w:eastAsia="BIZ UDPゴシック" w:hAnsi="Times New Roman" w:cs="Times New Roman"/>
          <w:kern w:val="0"/>
          <w:szCs w:val="24"/>
        </w:rPr>
        <w:t xml:space="preserve"> </w:t>
      </w:r>
      <w:r w:rsidR="00E32DE5" w:rsidRPr="00E32DE5">
        <w:rPr>
          <w:rFonts w:ascii="Times New Roman" w:eastAsia="BIZ UDPゴシック" w:hAnsi="Times New Roman" w:cs="Times New Roman"/>
          <w:kern w:val="0"/>
          <w:szCs w:val="24"/>
        </w:rPr>
        <w:t xml:space="preserve">For large scale facilities that attract visitors, such as those over 1,000 square meters, please keep the hours of operation from 5:00 to 20:00, and until 21:00 when events are held. Please ensure that visitors are organized and guided so that there is no congestion inside or outside the facility. Facilities and tenants that cooperate with us will be paid a </w:t>
      </w:r>
      <w:r w:rsidR="00E32DE5">
        <w:rPr>
          <w:rFonts w:ascii="Times New Roman" w:eastAsia="BIZ UDPゴシック" w:hAnsi="Times New Roman" w:cs="Times New Roman"/>
          <w:kern w:val="0"/>
          <w:szCs w:val="24"/>
        </w:rPr>
        <w:t>grant</w:t>
      </w:r>
      <w:r w:rsidR="00E32DE5" w:rsidRPr="00E32DE5">
        <w:rPr>
          <w:rFonts w:ascii="Times New Roman" w:eastAsia="BIZ UDPゴシック" w:hAnsi="Times New Roman" w:cs="Times New Roman"/>
          <w:kern w:val="0"/>
          <w:szCs w:val="24"/>
        </w:rPr>
        <w:t xml:space="preserve"> for their cooperation.</w:t>
      </w:r>
    </w:p>
    <w:p w14:paraId="3C23FE18" w14:textId="417FBDC7" w:rsidR="00A22561" w:rsidRPr="003B7F91" w:rsidRDefault="00E32DE5" w:rsidP="00610551">
      <w:pPr>
        <w:widowControl/>
        <w:shd w:val="clear" w:color="auto" w:fill="BADCF0"/>
        <w:spacing w:before="300" w:after="300"/>
        <w:jc w:val="left"/>
        <w:outlineLvl w:val="2"/>
        <w:rPr>
          <w:rFonts w:ascii="Times New Roman" w:eastAsia="BIZ UDPゴシック" w:hAnsi="Times New Roman" w:cs="Times New Roman"/>
          <w:b/>
          <w:bCs/>
          <w:kern w:val="0"/>
          <w:sz w:val="24"/>
          <w:szCs w:val="24"/>
        </w:rPr>
      </w:pPr>
      <w:r>
        <w:rPr>
          <w:rFonts w:ascii="Times New Roman" w:eastAsia="BIZ UDPゴシック" w:hAnsi="Times New Roman" w:cs="Times New Roman" w:hint="eastAsia"/>
          <w:b/>
          <w:bCs/>
          <w:kern w:val="0"/>
          <w:sz w:val="24"/>
          <w:szCs w:val="24"/>
        </w:rPr>
        <w:t>[</w:t>
      </w:r>
      <w:r>
        <w:rPr>
          <w:rFonts w:ascii="Times New Roman" w:eastAsia="BIZ UDPゴシック" w:hAnsi="Times New Roman" w:cs="Times New Roman"/>
          <w:b/>
          <w:bCs/>
          <w:kern w:val="0"/>
          <w:sz w:val="24"/>
          <w:szCs w:val="24"/>
        </w:rPr>
        <w:t>Limitation of holding events]</w:t>
      </w:r>
    </w:p>
    <w:p w14:paraId="03987694" w14:textId="60314F63" w:rsidR="008A5D8B" w:rsidRDefault="008A5D8B" w:rsidP="00A22561">
      <w:pPr>
        <w:widowControl/>
        <w:spacing w:before="100" w:beforeAutospacing="1" w:after="100" w:afterAutospacing="1"/>
        <w:jc w:val="left"/>
        <w:rPr>
          <w:rFonts w:ascii="Cambria Math" w:eastAsia="BIZ UDPゴシック" w:hAnsi="Cambria Math" w:cs="Cambria Math" w:hint="eastAsia"/>
          <w:kern w:val="0"/>
          <w:szCs w:val="24"/>
        </w:rPr>
      </w:pPr>
      <w:r>
        <w:rPr>
          <w:rFonts w:ascii="Cambria Math" w:eastAsia="BIZ UDPゴシック" w:hAnsi="Cambria Math" w:cs="Cambria Math"/>
          <w:noProof/>
          <w:kern w:val="0"/>
          <w:szCs w:val="24"/>
        </w:rPr>
        <w:drawing>
          <wp:inline distT="0" distB="0" distL="0" distR="0" wp14:anchorId="029B7746" wp14:editId="757BBC5D">
            <wp:extent cx="3775289" cy="2009140"/>
            <wp:effectExtent l="19050" t="19050" r="15875" b="1016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a:extLst>
                        <a:ext uri="{28A0092B-C50C-407E-A947-70E740481C1C}">
                          <a14:useLocalDpi xmlns:a14="http://schemas.microsoft.com/office/drawing/2010/main" val="0"/>
                        </a:ext>
                      </a:extLst>
                    </a:blip>
                    <a:srcRect l="500" t="13147" r="431" b="16559"/>
                    <a:stretch/>
                  </pic:blipFill>
                  <pic:spPr bwMode="auto">
                    <a:xfrm>
                      <a:off x="0" y="0"/>
                      <a:ext cx="3802018" cy="202336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BD7A60D" w14:textId="0B2DFFDA" w:rsidR="00A22561" w:rsidRPr="003B7F91" w:rsidRDefault="00F02DA8" w:rsidP="00A22561">
      <w:pPr>
        <w:widowControl/>
        <w:spacing w:before="100" w:beforeAutospacing="1" w:after="100" w:afterAutospacing="1"/>
        <w:jc w:val="left"/>
        <w:rPr>
          <w:rFonts w:ascii="Times New Roman" w:eastAsia="BIZ UDPゴシック" w:hAnsi="Times New Roman" w:cs="Times New Roman"/>
          <w:kern w:val="0"/>
          <w:szCs w:val="24"/>
        </w:rPr>
      </w:pPr>
      <w:r>
        <w:rPr>
          <w:rFonts w:ascii="Cambria Math" w:eastAsia="BIZ UDPゴシック" w:hAnsi="Cambria Math" w:cs="Cambria Math" w:hint="eastAsia"/>
          <w:kern w:val="0"/>
          <w:szCs w:val="24"/>
        </w:rPr>
        <w:t>〇</w:t>
      </w:r>
      <w:r w:rsidR="00E32DE5" w:rsidRPr="00E32DE5">
        <w:rPr>
          <w:rFonts w:ascii="Cambria Math" w:eastAsia="BIZ UDPゴシック" w:hAnsi="Cambria Math" w:cs="Cambria Math"/>
          <w:kern w:val="0"/>
          <w:szCs w:val="24"/>
        </w:rPr>
        <w:t>For events, the maximum number of people is set at 5,000. In the case of loud cheering or shouting, the maximum capacity shall be within 50% or 5,000 people, whichever is smaller.</w:t>
      </w:r>
    </w:p>
    <w:p w14:paraId="2B0A1791" w14:textId="6BA4B733" w:rsidR="00A22561" w:rsidRPr="003B7F91" w:rsidRDefault="00E32DE5" w:rsidP="00610551">
      <w:pPr>
        <w:widowControl/>
        <w:shd w:val="clear" w:color="auto" w:fill="BADCF0"/>
        <w:spacing w:before="300" w:after="300"/>
        <w:jc w:val="left"/>
        <w:outlineLvl w:val="2"/>
        <w:rPr>
          <w:rFonts w:ascii="Times New Roman" w:eastAsia="BIZ UDPゴシック" w:hAnsi="Times New Roman" w:cs="Times New Roman"/>
          <w:b/>
          <w:bCs/>
          <w:kern w:val="0"/>
          <w:sz w:val="24"/>
          <w:szCs w:val="24"/>
        </w:rPr>
      </w:pPr>
      <w:r>
        <w:rPr>
          <w:rFonts w:ascii="Times New Roman" w:eastAsia="BIZ UDPゴシック" w:hAnsi="Times New Roman" w:cs="Times New Roman"/>
          <w:b/>
          <w:bCs/>
          <w:kern w:val="0"/>
          <w:sz w:val="24"/>
          <w:szCs w:val="24"/>
        </w:rPr>
        <w:t>[Regarding to Commuting to work]</w:t>
      </w:r>
    </w:p>
    <w:p w14:paraId="7115B54C" w14:textId="04B1C996" w:rsidR="008A5D8B" w:rsidRDefault="008A5D8B" w:rsidP="00A22561">
      <w:pPr>
        <w:widowControl/>
        <w:spacing w:before="100" w:beforeAutospacing="1" w:after="100" w:afterAutospacing="1"/>
        <w:jc w:val="left"/>
        <w:rPr>
          <w:rFonts w:ascii="Cambria Math" w:eastAsia="BIZ UDPゴシック" w:hAnsi="Cambria Math" w:cs="Cambria Math" w:hint="eastAsia"/>
          <w:kern w:val="0"/>
          <w:szCs w:val="24"/>
        </w:rPr>
      </w:pPr>
      <w:r>
        <w:rPr>
          <w:rFonts w:ascii="Cambria Math" w:eastAsia="BIZ UDPゴシック" w:hAnsi="Cambria Math" w:cs="Cambria Math"/>
          <w:noProof/>
          <w:kern w:val="0"/>
          <w:szCs w:val="24"/>
        </w:rPr>
        <w:drawing>
          <wp:inline distT="0" distB="0" distL="0" distR="0" wp14:anchorId="69C87AF3" wp14:editId="3DEA02B3">
            <wp:extent cx="4048125" cy="2786379"/>
            <wp:effectExtent l="19050" t="19050" r="9525" b="1460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8">
                      <a:extLst>
                        <a:ext uri="{28A0092B-C50C-407E-A947-70E740481C1C}">
                          <a14:useLocalDpi xmlns:a14="http://schemas.microsoft.com/office/drawing/2010/main" val="0"/>
                        </a:ext>
                      </a:extLst>
                    </a:blip>
                    <a:srcRect l="4298" t="11754" r="-458"/>
                    <a:stretch/>
                  </pic:blipFill>
                  <pic:spPr bwMode="auto">
                    <a:xfrm>
                      <a:off x="0" y="0"/>
                      <a:ext cx="4060571" cy="279494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F8C7990" w14:textId="072749AD" w:rsidR="00E32DE5" w:rsidRDefault="00F02DA8" w:rsidP="00A22561">
      <w:pPr>
        <w:widowControl/>
        <w:spacing w:before="100" w:beforeAutospacing="1" w:after="100" w:afterAutospacing="1"/>
        <w:jc w:val="left"/>
        <w:rPr>
          <w:rFonts w:ascii="Cambria Math" w:eastAsia="BIZ UDPゴシック" w:hAnsi="Cambria Math" w:cs="Cambria Math" w:hint="eastAsia"/>
          <w:kern w:val="0"/>
          <w:szCs w:val="24"/>
        </w:rPr>
      </w:pPr>
      <w:r>
        <w:rPr>
          <w:rFonts w:ascii="Cambria Math" w:eastAsia="BIZ UDPゴシック" w:hAnsi="Cambria Math" w:cs="Cambria Math" w:hint="eastAsia"/>
          <w:kern w:val="0"/>
          <w:szCs w:val="24"/>
        </w:rPr>
        <w:lastRenderedPageBreak/>
        <w:t>〇</w:t>
      </w:r>
      <w:r w:rsidR="00E32DE5">
        <w:rPr>
          <w:rFonts w:ascii="Cambria Math" w:eastAsia="BIZ UDPゴシック" w:hAnsi="Cambria Math" w:cs="Cambria Math"/>
          <w:kern w:val="0"/>
          <w:szCs w:val="24"/>
        </w:rPr>
        <w:t xml:space="preserve"> </w:t>
      </w:r>
      <w:r w:rsidR="00E32DE5" w:rsidRPr="00E32DE5">
        <w:rPr>
          <w:rFonts w:ascii="Cambria Math" w:eastAsia="BIZ UDPゴシック" w:hAnsi="Cambria Math" w:cs="Cambria Math"/>
          <w:kern w:val="0"/>
          <w:szCs w:val="24"/>
        </w:rPr>
        <w:t>We would like to ask businesses to continue to promote the use of</w:t>
      </w:r>
      <w:r w:rsidR="00E32DE5">
        <w:rPr>
          <w:rFonts w:ascii="Cambria Math" w:eastAsia="BIZ UDPゴシック" w:hAnsi="Cambria Math" w:cs="Cambria Math"/>
          <w:kern w:val="0"/>
          <w:szCs w:val="24"/>
        </w:rPr>
        <w:t xml:space="preserve"> work from home (telework) a</w:t>
      </w:r>
      <w:r w:rsidR="00E32DE5" w:rsidRPr="00E32DE5">
        <w:rPr>
          <w:rFonts w:ascii="Cambria Math" w:eastAsia="BIZ UDPゴシック" w:hAnsi="Cambria Math" w:cs="Cambria Math"/>
          <w:kern w:val="0"/>
          <w:szCs w:val="24"/>
        </w:rPr>
        <w:t>nd vacation time with the aim of reducing the number of workers at work by 70%. Even if you do go to work, please strongly promote staggered work hours and other measures to reduce contact with other people.</w:t>
      </w:r>
    </w:p>
    <w:p w14:paraId="7CCF2C4E" w14:textId="275D367B" w:rsidR="00A22561" w:rsidRPr="003B7F91" w:rsidRDefault="00E32DE5" w:rsidP="00A22561">
      <w:pPr>
        <w:widowControl/>
        <w:shd w:val="clear" w:color="auto" w:fill="BADCF0"/>
        <w:spacing w:before="300" w:after="300"/>
        <w:jc w:val="left"/>
        <w:outlineLvl w:val="2"/>
        <w:rPr>
          <w:rFonts w:ascii="Times New Roman" w:eastAsia="BIZ UDPゴシック" w:hAnsi="Times New Roman" w:cs="Times New Roman"/>
          <w:b/>
          <w:bCs/>
          <w:kern w:val="0"/>
          <w:sz w:val="24"/>
          <w:szCs w:val="24"/>
        </w:rPr>
      </w:pPr>
      <w:r>
        <w:rPr>
          <w:rFonts w:ascii="Times New Roman" w:eastAsia="BIZ UDPゴシック" w:hAnsi="Times New Roman" w:cs="Times New Roman" w:hint="eastAsia"/>
          <w:b/>
          <w:bCs/>
          <w:kern w:val="0"/>
          <w:sz w:val="24"/>
          <w:szCs w:val="24"/>
        </w:rPr>
        <w:t>[</w:t>
      </w:r>
      <w:r w:rsidRPr="00E32DE5">
        <w:rPr>
          <w:rFonts w:ascii="Times New Roman" w:eastAsia="BIZ UDPゴシック" w:hAnsi="Times New Roman" w:cs="Times New Roman"/>
          <w:b/>
          <w:bCs/>
          <w:kern w:val="0"/>
          <w:sz w:val="24"/>
          <w:szCs w:val="24"/>
        </w:rPr>
        <w:t xml:space="preserve">Guidelines </w:t>
      </w:r>
      <w:r>
        <w:rPr>
          <w:rFonts w:ascii="Times New Roman" w:eastAsia="BIZ UDPゴシック" w:hAnsi="Times New Roman" w:cs="Times New Roman"/>
          <w:b/>
          <w:bCs/>
          <w:kern w:val="0"/>
          <w:sz w:val="24"/>
          <w:szCs w:val="24"/>
        </w:rPr>
        <w:t xml:space="preserve">to </w:t>
      </w:r>
      <w:r w:rsidRPr="00E32DE5">
        <w:rPr>
          <w:rFonts w:ascii="Times New Roman" w:eastAsia="BIZ UDPゴシック" w:hAnsi="Times New Roman" w:cs="Times New Roman"/>
          <w:b/>
          <w:bCs/>
          <w:kern w:val="0"/>
          <w:sz w:val="24"/>
          <w:szCs w:val="24"/>
        </w:rPr>
        <w:t>request</w:t>
      </w:r>
      <w:r>
        <w:rPr>
          <w:rFonts w:ascii="Times New Roman" w:eastAsia="BIZ UDPゴシック" w:hAnsi="Times New Roman" w:cs="Times New Roman"/>
          <w:b/>
          <w:bCs/>
          <w:kern w:val="0"/>
          <w:sz w:val="24"/>
          <w:szCs w:val="24"/>
        </w:rPr>
        <w:t>s</w:t>
      </w:r>
      <w:r w:rsidRPr="00E32DE5">
        <w:rPr>
          <w:rFonts w:ascii="Times New Roman" w:eastAsia="BIZ UDPゴシック" w:hAnsi="Times New Roman" w:cs="Times New Roman"/>
          <w:b/>
          <w:bCs/>
          <w:kern w:val="0"/>
          <w:sz w:val="24"/>
          <w:szCs w:val="24"/>
        </w:rPr>
        <w:t xml:space="preserve"> the </w:t>
      </w:r>
      <w:r>
        <w:rPr>
          <w:rFonts w:ascii="Times New Roman" w:eastAsia="BIZ UDPゴシック" w:hAnsi="Times New Roman" w:cs="Times New Roman"/>
          <w:b/>
          <w:bCs/>
          <w:kern w:val="0"/>
          <w:sz w:val="24"/>
          <w:szCs w:val="24"/>
        </w:rPr>
        <w:t xml:space="preserve">national </w:t>
      </w:r>
      <w:r w:rsidRPr="00E32DE5">
        <w:rPr>
          <w:rFonts w:ascii="Times New Roman" w:eastAsia="BIZ UDPゴシック" w:hAnsi="Times New Roman" w:cs="Times New Roman"/>
          <w:b/>
          <w:bCs/>
          <w:kern w:val="0"/>
          <w:sz w:val="24"/>
          <w:szCs w:val="24"/>
        </w:rPr>
        <w:t xml:space="preserve">government to lift the </w:t>
      </w:r>
      <w:r>
        <w:rPr>
          <w:rFonts w:ascii="Times New Roman" w:eastAsia="BIZ UDPゴシック" w:hAnsi="Times New Roman" w:cs="Times New Roman"/>
          <w:b/>
          <w:bCs/>
          <w:kern w:val="0"/>
          <w:sz w:val="24"/>
          <w:szCs w:val="24"/>
        </w:rPr>
        <w:t>priority measure zone]</w:t>
      </w:r>
    </w:p>
    <w:p w14:paraId="32E3B84E" w14:textId="378C8CBE" w:rsidR="00A22561" w:rsidRDefault="00F02DA8" w:rsidP="00A22561">
      <w:pPr>
        <w:widowControl/>
        <w:spacing w:before="100" w:beforeAutospacing="1" w:after="100" w:afterAutospacing="1"/>
        <w:jc w:val="left"/>
        <w:rPr>
          <w:rFonts w:ascii="Cambria Math" w:eastAsia="BIZ UDPゴシック" w:hAnsi="Cambria Math" w:cs="Cambria Math" w:hint="eastAsia"/>
          <w:kern w:val="0"/>
          <w:szCs w:val="24"/>
        </w:rPr>
      </w:pPr>
      <w:r>
        <w:rPr>
          <w:rFonts w:ascii="Cambria Math" w:eastAsia="BIZ UDPゴシック" w:hAnsi="Cambria Math" w:cs="Cambria Math" w:hint="eastAsia"/>
          <w:kern w:val="0"/>
          <w:szCs w:val="24"/>
        </w:rPr>
        <w:t>〇</w:t>
      </w:r>
      <w:r w:rsidR="00E32DE5">
        <w:rPr>
          <w:rFonts w:ascii="Cambria Math" w:eastAsia="BIZ UDPゴシック" w:hAnsi="Cambria Math" w:cs="Cambria Math"/>
          <w:kern w:val="0"/>
          <w:szCs w:val="24"/>
        </w:rPr>
        <w:t xml:space="preserve"> </w:t>
      </w:r>
      <w:r w:rsidR="00E32DE5" w:rsidRPr="00E32DE5">
        <w:rPr>
          <w:rFonts w:ascii="Cambria Math" w:eastAsia="BIZ UDPゴシック" w:hAnsi="Cambria Math" w:cs="Cambria Math"/>
          <w:kern w:val="0"/>
          <w:szCs w:val="24"/>
        </w:rPr>
        <w:t xml:space="preserve">The period of the priority measures to prevent the spread of the disease is set to end on Sunday, July 11, but even within this period, </w:t>
      </w:r>
      <w:proofErr w:type="gramStart"/>
      <w:r w:rsidR="00E32DE5" w:rsidRPr="00E32DE5">
        <w:rPr>
          <w:rFonts w:ascii="Cambria Math" w:eastAsia="BIZ UDPゴシック" w:hAnsi="Cambria Math" w:cs="Cambria Math"/>
          <w:kern w:val="0"/>
          <w:szCs w:val="24"/>
        </w:rPr>
        <w:t>if</w:t>
      </w:r>
      <w:proofErr w:type="gramEnd"/>
      <w:r w:rsidR="00E32DE5" w:rsidRPr="00E32DE5">
        <w:rPr>
          <w:rFonts w:ascii="Cambria Math" w:eastAsia="BIZ UDPゴシック" w:hAnsi="Cambria Math" w:cs="Cambria Math"/>
          <w:kern w:val="0"/>
          <w:szCs w:val="24"/>
        </w:rPr>
        <w:t xml:space="preserve"> it is confirmed that the hospital bed</w:t>
      </w:r>
      <w:r w:rsidR="00E32DE5">
        <w:rPr>
          <w:rFonts w:ascii="Cambria Math" w:eastAsia="BIZ UDPゴシック" w:hAnsi="Cambria Math" w:cs="Cambria Math"/>
          <w:kern w:val="0"/>
          <w:szCs w:val="24"/>
        </w:rPr>
        <w:t xml:space="preserve"> occupancy</w:t>
      </w:r>
      <w:r w:rsidR="00E32DE5" w:rsidRPr="00E32DE5">
        <w:rPr>
          <w:rFonts w:ascii="Cambria Math" w:eastAsia="BIZ UDPゴシック" w:hAnsi="Cambria Math" w:cs="Cambria Math"/>
          <w:kern w:val="0"/>
          <w:szCs w:val="24"/>
        </w:rPr>
        <w:t xml:space="preserve"> rate and the critical care bed </w:t>
      </w:r>
      <w:r w:rsidR="00E32DE5">
        <w:rPr>
          <w:rFonts w:ascii="Cambria Math" w:eastAsia="BIZ UDPゴシック" w:hAnsi="Cambria Math" w:cs="Cambria Math"/>
          <w:kern w:val="0"/>
          <w:szCs w:val="24"/>
        </w:rPr>
        <w:t>occupancy</w:t>
      </w:r>
      <w:r w:rsidR="00E32DE5" w:rsidRPr="00E32DE5">
        <w:rPr>
          <w:rFonts w:ascii="Cambria Math" w:eastAsia="BIZ UDPゴシック" w:hAnsi="Cambria Math" w:cs="Cambria Math"/>
          <w:kern w:val="0"/>
          <w:szCs w:val="24"/>
        </w:rPr>
        <w:t xml:space="preserve"> rate have shifted to Stage 2 or lower, we would like to request the government to lift the priority measures ahead of schedule.</w:t>
      </w:r>
    </w:p>
    <w:p w14:paraId="338F2854" w14:textId="0A0E7599" w:rsidR="008A5D8B" w:rsidRPr="00E32DE5" w:rsidRDefault="008A5D8B" w:rsidP="00A22561">
      <w:pPr>
        <w:widowControl/>
        <w:spacing w:before="100" w:beforeAutospacing="1" w:after="100" w:afterAutospacing="1"/>
        <w:jc w:val="left"/>
        <w:rPr>
          <w:rFonts w:ascii="Cambria Math" w:eastAsia="BIZ UDPゴシック" w:hAnsi="Cambria Math" w:cs="Cambria Math" w:hint="eastAsia"/>
          <w:kern w:val="0"/>
          <w:szCs w:val="24"/>
        </w:rPr>
      </w:pPr>
      <w:r>
        <w:rPr>
          <w:rFonts w:ascii="Cambria Math" w:eastAsia="BIZ UDPゴシック" w:hAnsi="Cambria Math" w:cs="Cambria Math"/>
          <w:noProof/>
          <w:kern w:val="0"/>
          <w:szCs w:val="24"/>
        </w:rPr>
        <w:drawing>
          <wp:inline distT="0" distB="0" distL="0" distR="0" wp14:anchorId="15267935" wp14:editId="3A524473">
            <wp:extent cx="3797123" cy="2847975"/>
            <wp:effectExtent l="19050" t="19050" r="1333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7772" cy="2863463"/>
                    </a:xfrm>
                    <a:prstGeom prst="rect">
                      <a:avLst/>
                    </a:prstGeom>
                    <a:noFill/>
                    <a:ln>
                      <a:solidFill>
                        <a:schemeClr val="tx1"/>
                      </a:solidFill>
                    </a:ln>
                  </pic:spPr>
                </pic:pic>
              </a:graphicData>
            </a:graphic>
          </wp:inline>
        </w:drawing>
      </w:r>
    </w:p>
    <w:p w14:paraId="1CE7AFF5" w14:textId="167394D7" w:rsidR="00E32DE5" w:rsidRPr="00E32DE5" w:rsidRDefault="00F02DA8" w:rsidP="00E32DE5">
      <w:pPr>
        <w:widowControl/>
        <w:spacing w:before="100" w:beforeAutospacing="1" w:after="100" w:afterAutospacing="1"/>
        <w:jc w:val="left"/>
        <w:rPr>
          <w:rFonts w:ascii="Cambria Math" w:eastAsia="BIZ UDPゴシック" w:hAnsi="Cambria Math" w:cs="Cambria Math" w:hint="eastAsia"/>
          <w:kern w:val="0"/>
          <w:szCs w:val="24"/>
        </w:rPr>
      </w:pPr>
      <w:r>
        <w:rPr>
          <w:rFonts w:ascii="Cambria Math" w:eastAsia="BIZ UDPゴシック" w:hAnsi="Cambria Math" w:cs="Cambria Math" w:hint="eastAsia"/>
          <w:kern w:val="0"/>
          <w:szCs w:val="24"/>
        </w:rPr>
        <w:t>〇</w:t>
      </w:r>
      <w:r w:rsidR="00E32DE5">
        <w:rPr>
          <w:rFonts w:ascii="Cambria Math" w:eastAsia="BIZ UDPゴシック" w:hAnsi="Cambria Math" w:cs="Cambria Math"/>
          <w:kern w:val="0"/>
          <w:szCs w:val="24"/>
        </w:rPr>
        <w:t xml:space="preserve"> </w:t>
      </w:r>
      <w:r w:rsidR="00E32DE5" w:rsidRPr="00E32DE5">
        <w:rPr>
          <w:rFonts w:ascii="Cambria Math" w:eastAsia="BIZ UDPゴシック" w:hAnsi="Cambria Math" w:cs="Cambria Math"/>
          <w:kern w:val="0"/>
          <w:szCs w:val="24"/>
        </w:rPr>
        <w:t>If the number of new cases remains stable at 30</w:t>
      </w:r>
      <w:r w:rsidR="00E32DE5">
        <w:rPr>
          <w:rFonts w:ascii="Cambria Math" w:eastAsia="BIZ UDPゴシック" w:hAnsi="Cambria Math" w:cs="Cambria Math"/>
          <w:kern w:val="0"/>
          <w:szCs w:val="24"/>
        </w:rPr>
        <w:t xml:space="preserve"> people</w:t>
      </w:r>
      <w:r w:rsidR="00E32DE5" w:rsidRPr="00E32DE5">
        <w:rPr>
          <w:rFonts w:ascii="Cambria Math" w:eastAsia="BIZ UDPゴシック" w:hAnsi="Cambria Math" w:cs="Cambria Math"/>
          <w:kern w:val="0"/>
          <w:szCs w:val="24"/>
        </w:rPr>
        <w:t>, the rate is expected to reach 20% by the end of June.</w:t>
      </w:r>
    </w:p>
    <w:p w14:paraId="0757EE07" w14:textId="73DBA4AB" w:rsidR="00E32DE5" w:rsidRDefault="00E32DE5" w:rsidP="00E32DE5">
      <w:pPr>
        <w:widowControl/>
        <w:spacing w:before="100" w:beforeAutospacing="1" w:after="100" w:afterAutospacing="1"/>
        <w:jc w:val="left"/>
        <w:rPr>
          <w:rFonts w:ascii="Cambria Math" w:eastAsia="BIZ UDPゴシック" w:hAnsi="Cambria Math" w:cs="Cambria Math" w:hint="eastAsia"/>
          <w:kern w:val="0"/>
          <w:szCs w:val="24"/>
        </w:rPr>
      </w:pPr>
      <w:r w:rsidRPr="00E32DE5">
        <w:rPr>
          <w:rFonts w:ascii="Cambria Math" w:eastAsia="BIZ UDPゴシック" w:hAnsi="Cambria Math" w:cs="Cambria Math"/>
          <w:kern w:val="0"/>
          <w:szCs w:val="24"/>
        </w:rPr>
        <w:t xml:space="preserve">Regarding the vaccine, the vaccination rate for the first round of vaccination for the elderly, which we are currently promoting, is 39.8%. </w:t>
      </w:r>
      <w:r w:rsidR="00C04B7E">
        <w:rPr>
          <w:rFonts w:ascii="Cambria Math" w:eastAsia="BIZ UDPゴシック" w:hAnsi="Cambria Math" w:cs="Cambria Math"/>
          <w:kern w:val="0"/>
          <w:szCs w:val="24"/>
        </w:rPr>
        <w:t xml:space="preserve">To </w:t>
      </w:r>
      <w:r w:rsidRPr="00E32DE5">
        <w:rPr>
          <w:rFonts w:ascii="Cambria Math" w:eastAsia="BIZ UDPゴシック" w:hAnsi="Cambria Math" w:cs="Cambria Math"/>
          <w:kern w:val="0"/>
          <w:szCs w:val="24"/>
        </w:rPr>
        <w:t>reduce the</w:t>
      </w:r>
      <w:r w:rsidR="00C04B7E">
        <w:rPr>
          <w:rFonts w:ascii="Cambria Math" w:eastAsia="BIZ UDPゴシック" w:hAnsi="Cambria Math" w:cs="Cambria Math"/>
          <w:kern w:val="0"/>
          <w:szCs w:val="24"/>
        </w:rPr>
        <w:t xml:space="preserve"> </w:t>
      </w:r>
      <w:r w:rsidRPr="00E32DE5">
        <w:rPr>
          <w:rFonts w:ascii="Cambria Math" w:eastAsia="BIZ UDPゴシック" w:hAnsi="Cambria Math" w:cs="Cambria Math"/>
          <w:kern w:val="0"/>
          <w:szCs w:val="24"/>
        </w:rPr>
        <w:t>critical care beds</w:t>
      </w:r>
      <w:r w:rsidR="00C04B7E">
        <w:rPr>
          <w:rFonts w:ascii="Cambria Math" w:eastAsia="BIZ UDPゴシック" w:hAnsi="Cambria Math" w:cs="Cambria Math"/>
          <w:kern w:val="0"/>
          <w:szCs w:val="24"/>
        </w:rPr>
        <w:t xml:space="preserve"> occupancy rate</w:t>
      </w:r>
      <w:r w:rsidRPr="00E32DE5">
        <w:rPr>
          <w:rFonts w:ascii="Cambria Math" w:eastAsia="BIZ UDPゴシック" w:hAnsi="Cambria Math" w:cs="Cambria Math"/>
          <w:kern w:val="0"/>
          <w:szCs w:val="24"/>
        </w:rPr>
        <w:t xml:space="preserve">, we will ensure that vaccination of the elderly, who are prone to severe diseases, is </w:t>
      </w:r>
      <w:r w:rsidR="00C04B7E">
        <w:rPr>
          <w:rFonts w:ascii="Cambria Math" w:eastAsia="BIZ UDPゴシック" w:hAnsi="Cambria Math" w:cs="Cambria Math"/>
          <w:kern w:val="0"/>
          <w:szCs w:val="24"/>
        </w:rPr>
        <w:t>pursued</w:t>
      </w:r>
      <w:r w:rsidRPr="00E32DE5">
        <w:rPr>
          <w:rFonts w:ascii="Cambria Math" w:eastAsia="BIZ UDPゴシック" w:hAnsi="Cambria Math" w:cs="Cambria Math"/>
          <w:kern w:val="0"/>
          <w:szCs w:val="24"/>
        </w:rPr>
        <w:t>.</w:t>
      </w:r>
    </w:p>
    <w:p w14:paraId="66F69A21" w14:textId="3824A197" w:rsidR="005F4CDE" w:rsidRPr="00C04B7E" w:rsidRDefault="00C04B7E" w:rsidP="00AC4378">
      <w:pPr>
        <w:widowControl/>
        <w:spacing w:before="100" w:beforeAutospacing="1" w:after="100" w:afterAutospacing="1"/>
        <w:jc w:val="left"/>
        <w:rPr>
          <w:rFonts w:ascii="Cambria Math" w:eastAsia="BIZ UDPゴシック" w:hAnsi="Cambria Math" w:cs="Cambria Math" w:hint="eastAsia"/>
          <w:kern w:val="0"/>
          <w:szCs w:val="24"/>
        </w:rPr>
      </w:pPr>
      <w:r w:rsidRPr="00C04B7E">
        <w:rPr>
          <w:rFonts w:ascii="Cambria Math" w:eastAsia="BIZ UDPゴシック" w:hAnsi="Cambria Math" w:cs="Cambria Math"/>
          <w:kern w:val="0"/>
          <w:szCs w:val="24"/>
        </w:rPr>
        <w:t xml:space="preserve">During the period of priority measures starting from Monday, June 21, we will not relax, but will take thorough measures to prevent the spread of infection and prevent it from spreading again at all costs. </w:t>
      </w:r>
      <w:r>
        <w:rPr>
          <w:rFonts w:ascii="Cambria Math" w:eastAsia="BIZ UDPゴシック" w:hAnsi="Cambria Math" w:cs="Cambria Math"/>
          <w:kern w:val="0"/>
          <w:szCs w:val="24"/>
        </w:rPr>
        <w:t xml:space="preserve">We </w:t>
      </w:r>
      <w:r w:rsidRPr="00C04B7E">
        <w:rPr>
          <w:rFonts w:ascii="Cambria Math" w:eastAsia="BIZ UDPゴシック" w:hAnsi="Cambria Math" w:cs="Cambria Math"/>
          <w:kern w:val="0"/>
          <w:szCs w:val="24"/>
        </w:rPr>
        <w:t>would like to ask for the understanding and cooperation of all residents and businesses in the prefecture.</w:t>
      </w:r>
    </w:p>
    <w:sectPr w:rsidR="005F4CDE" w:rsidRPr="00C04B7E" w:rsidSect="00F02DA8">
      <w:headerReference w:type="first" r:id="rId2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344FD" w14:textId="77777777" w:rsidR="00F02DA8" w:rsidRDefault="00F02DA8" w:rsidP="00F02DA8">
      <w:r>
        <w:separator/>
      </w:r>
    </w:p>
  </w:endnote>
  <w:endnote w:type="continuationSeparator" w:id="0">
    <w:p w14:paraId="74409340" w14:textId="77777777" w:rsidR="00F02DA8" w:rsidRDefault="00F02DA8" w:rsidP="00F0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B6D46" w14:textId="77777777" w:rsidR="00F02DA8" w:rsidRDefault="00F02DA8" w:rsidP="00F02DA8">
      <w:r>
        <w:separator/>
      </w:r>
    </w:p>
  </w:footnote>
  <w:footnote w:type="continuationSeparator" w:id="0">
    <w:p w14:paraId="6B841500" w14:textId="77777777" w:rsidR="00F02DA8" w:rsidRDefault="00F02DA8" w:rsidP="00F02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493EF" w14:textId="2791B264" w:rsidR="00F02DA8" w:rsidRDefault="00F02DA8">
    <w:pPr>
      <w:pStyle w:val="a3"/>
    </w:pPr>
    <w:r>
      <w:rPr>
        <w:rFonts w:ascii="Times New Roman" w:eastAsia="BIZ UDPゴシック" w:hAnsi="Times New Roman" w:cs="Times New Roman"/>
        <w:noProof/>
        <w:sz w:val="28"/>
      </w:rPr>
      <mc:AlternateContent>
        <mc:Choice Requires="wps">
          <w:drawing>
            <wp:anchor distT="0" distB="0" distL="114300" distR="114300" simplePos="0" relativeHeight="251659264" behindDoc="0" locked="0" layoutInCell="1" allowOverlap="1" wp14:anchorId="1B755CA7" wp14:editId="176FB363">
              <wp:simplePos x="0" y="0"/>
              <wp:positionH relativeFrom="margin">
                <wp:align>right</wp:align>
              </wp:positionH>
              <wp:positionV relativeFrom="paragraph">
                <wp:posOffset>-57150</wp:posOffset>
              </wp:positionV>
              <wp:extent cx="1352550" cy="3714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13525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357337" w14:textId="77777777" w:rsidR="00F02DA8" w:rsidRPr="007E6114" w:rsidRDefault="00F02DA8" w:rsidP="00F02DA8">
                          <w:pPr>
                            <w:jc w:val="center"/>
                            <w:rPr>
                              <w:rFonts w:ascii="BIZ UDPゴシック" w:eastAsia="BIZ UDPゴシック" w:hAnsi="BIZ UDPゴシック"/>
                              <w:sz w:val="22"/>
                            </w:rPr>
                          </w:pPr>
                          <w:r w:rsidRPr="007E6114">
                            <w:rPr>
                              <w:rFonts w:ascii="BIZ UDPゴシック" w:eastAsia="BIZ UDPゴシック" w:hAnsi="BIZ UDPゴシック" w:hint="eastAsia"/>
                              <w:sz w:val="22"/>
                            </w:rPr>
                            <w:t>英語（ENG）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755CA7" id="_x0000_t202" coordsize="21600,21600" o:spt="202" path="m,l,21600r21600,l21600,xe">
              <v:stroke joinstyle="miter"/>
              <v:path gradientshapeok="t" o:connecttype="rect"/>
            </v:shapetype>
            <v:shape id="テキスト ボックス 13" o:spid="_x0000_s1026" type="#_x0000_t202" style="position:absolute;left:0;text-align:left;margin-left:55.3pt;margin-top:-4.5pt;width:106.5pt;height:29.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" fillcolor="white [3201]" strokeweight=".5pt">
              <v:textbox>
                <w:txbxContent>
                  <w:p w14:paraId="12357337" w14:textId="77777777" w:rsidR="00F02DA8" w:rsidRPr="007E6114" w:rsidRDefault="00F02DA8" w:rsidP="00F02DA8">
                    <w:pPr>
                      <w:jc w:val="center"/>
                      <w:rPr>
                        <w:rFonts w:ascii="BIZ UDPゴシック" w:eastAsia="BIZ UDPゴシック" w:hAnsi="BIZ UDPゴシック"/>
                        <w:sz w:val="22"/>
                      </w:rPr>
                    </w:pPr>
                    <w:r w:rsidRPr="007E6114">
                      <w:rPr>
                        <w:rFonts w:ascii="BIZ UDPゴシック" w:eastAsia="BIZ UDPゴシック" w:hAnsi="BIZ UDPゴシック" w:hint="eastAsia"/>
                        <w:sz w:val="22"/>
                      </w:rPr>
                      <w:t>英語（ENG）</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61"/>
    <w:rsid w:val="00050124"/>
    <w:rsid w:val="000B51A6"/>
    <w:rsid w:val="001602CA"/>
    <w:rsid w:val="002017A3"/>
    <w:rsid w:val="002352A9"/>
    <w:rsid w:val="00287CFE"/>
    <w:rsid w:val="002C446C"/>
    <w:rsid w:val="0038115C"/>
    <w:rsid w:val="003B7F91"/>
    <w:rsid w:val="005F4CDE"/>
    <w:rsid w:val="00610551"/>
    <w:rsid w:val="007933DF"/>
    <w:rsid w:val="00873BCB"/>
    <w:rsid w:val="008A5D8B"/>
    <w:rsid w:val="008C65EB"/>
    <w:rsid w:val="0097112D"/>
    <w:rsid w:val="00A030C1"/>
    <w:rsid w:val="00A22561"/>
    <w:rsid w:val="00AC4378"/>
    <w:rsid w:val="00AE3570"/>
    <w:rsid w:val="00B73786"/>
    <w:rsid w:val="00BF1A15"/>
    <w:rsid w:val="00C04B7E"/>
    <w:rsid w:val="00C32507"/>
    <w:rsid w:val="00C776BA"/>
    <w:rsid w:val="00CF3FAC"/>
    <w:rsid w:val="00D56817"/>
    <w:rsid w:val="00DD6F68"/>
    <w:rsid w:val="00DE02E6"/>
    <w:rsid w:val="00E267D5"/>
    <w:rsid w:val="00E32DE5"/>
    <w:rsid w:val="00E978BE"/>
    <w:rsid w:val="00EC06B2"/>
    <w:rsid w:val="00F02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5DF0F1"/>
  <w15:chartTrackingRefBased/>
  <w15:docId w15:val="{8B29BDE4-6036-4F28-B128-BCECEBD1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DA8"/>
    <w:pPr>
      <w:tabs>
        <w:tab w:val="center" w:pos="4252"/>
        <w:tab w:val="right" w:pos="8504"/>
      </w:tabs>
      <w:snapToGrid w:val="0"/>
    </w:pPr>
  </w:style>
  <w:style w:type="character" w:customStyle="1" w:styleId="a4">
    <w:name w:val="ヘッダー (文字)"/>
    <w:basedOn w:val="a0"/>
    <w:link w:val="a3"/>
    <w:uiPriority w:val="99"/>
    <w:rsid w:val="00F02DA8"/>
  </w:style>
  <w:style w:type="paragraph" w:styleId="a5">
    <w:name w:val="footer"/>
    <w:basedOn w:val="a"/>
    <w:link w:val="a6"/>
    <w:uiPriority w:val="99"/>
    <w:unhideWhenUsed/>
    <w:rsid w:val="00F02DA8"/>
    <w:pPr>
      <w:tabs>
        <w:tab w:val="center" w:pos="4252"/>
        <w:tab w:val="right" w:pos="8504"/>
      </w:tabs>
      <w:snapToGrid w:val="0"/>
    </w:pPr>
  </w:style>
  <w:style w:type="character" w:customStyle="1" w:styleId="a6">
    <w:name w:val="フッター (文字)"/>
    <w:basedOn w:val="a0"/>
    <w:link w:val="a5"/>
    <w:uiPriority w:val="99"/>
    <w:rsid w:val="00F02DA8"/>
  </w:style>
  <w:style w:type="paragraph" w:styleId="a7">
    <w:name w:val="Balloon Text"/>
    <w:basedOn w:val="a"/>
    <w:link w:val="a8"/>
    <w:uiPriority w:val="99"/>
    <w:semiHidden/>
    <w:unhideWhenUsed/>
    <w:rsid w:val="002352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52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1180</Words>
  <Characters>6732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日野　翔太</dc:creator>
  <cp:lastModifiedBy>福岡県</cp:lastModifiedBy>
  <cp:revision>5</cp:revision>
  <cp:lastPrinted>2021-06-18T07:30:00Z</cp:lastPrinted>
  <dcterms:created xsi:type="dcterms:W3CDTF">2021-06-18T06:27:00Z</dcterms:created>
  <dcterms:modified xsi:type="dcterms:W3CDTF">2021-06-18T07:30:00Z</dcterms:modified>
</cp:coreProperties>
</file>