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E77233" w14:textId="06D059F4" w:rsidR="006D3A0D" w:rsidRDefault="006D3A0D" w:rsidP="003F6366">
      <w:pPr>
        <w:jc w:val="center"/>
        <w:rPr>
          <w:rFonts w:ascii="SimSun" w:eastAsia="SimSun" w:hAnsi="SimSun"/>
          <w:lang w:eastAsia="zh-CN"/>
        </w:rPr>
      </w:pPr>
      <w:r w:rsidRPr="006D3A0D">
        <w:rPr>
          <w:rFonts w:ascii="SimSun" w:eastAsia="SimSun" w:hAnsi="SimSu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DC83F5E" wp14:editId="61A6BD59">
                <wp:simplePos x="0" y="0"/>
                <wp:positionH relativeFrom="column">
                  <wp:posOffset>5351780</wp:posOffset>
                </wp:positionH>
                <wp:positionV relativeFrom="paragraph">
                  <wp:posOffset>-609600</wp:posOffset>
                </wp:positionV>
                <wp:extent cx="885825" cy="466725"/>
                <wp:effectExtent l="0" t="0" r="28575" b="2857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E4AA5" w14:textId="20773D0D" w:rsidR="006D3A0D" w:rsidRPr="006D3A0D" w:rsidRDefault="006D3A0D" w:rsidP="006D3A0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D3A0D">
                              <w:rPr>
                                <w:rFonts w:hint="eastAsia"/>
                                <w:sz w:val="32"/>
                              </w:rPr>
                              <w:t>中国語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83F5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1.4pt;margin-top:-48pt;width:69.75pt;height:3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">
                <v:textbox>
                  <w:txbxContent>
                    <w:p w14:paraId="373E4AA5" w14:textId="20773D0D" w:rsidR="006D3A0D" w:rsidRPr="006D3A0D" w:rsidRDefault="006D3A0D" w:rsidP="006D3A0D">
                      <w:pPr>
                        <w:jc w:val="center"/>
                        <w:rPr>
                          <w:rFonts w:hint="eastAsia"/>
                          <w:sz w:val="32"/>
                        </w:rPr>
                      </w:pPr>
                      <w:r w:rsidRPr="006D3A0D">
                        <w:rPr>
                          <w:rFonts w:hint="eastAsia"/>
                          <w:sz w:val="32"/>
                        </w:rPr>
                        <w:t>中国語</w:t>
                      </w:r>
                    </w:p>
                  </w:txbxContent>
                </v:textbox>
              </v:shape>
            </w:pict>
          </mc:Fallback>
        </mc:AlternateContent>
      </w:r>
      <w:r w:rsidRPr="006D3A0D">
        <w:rPr>
          <w:rFonts w:ascii="SimSun" w:eastAsia="SimSun" w:hAnsi="SimSun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B7EE77" wp14:editId="02179141">
                <wp:simplePos x="0" y="0"/>
                <wp:positionH relativeFrom="column">
                  <wp:posOffset>3762375</wp:posOffset>
                </wp:positionH>
                <wp:positionV relativeFrom="paragraph">
                  <wp:posOffset>-76200</wp:posOffset>
                </wp:positionV>
                <wp:extent cx="2360930" cy="5715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D2207" w14:textId="529BD637" w:rsidR="006D3A0D" w:rsidRDefault="006D3A0D" w:rsidP="006D3A0D">
                            <w:pPr>
                              <w:pStyle w:val="Default"/>
                              <w:wordWrap w:val="0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福冈县</w:t>
                            </w:r>
                          </w:p>
                          <w:p w14:paraId="118AA9AB" w14:textId="54BAF1AC" w:rsidR="006D3A0D" w:rsidRDefault="006D3A0D" w:rsidP="006D3A0D">
                            <w:pPr>
                              <w:jc w:val="right"/>
                            </w:pPr>
                            <w:r>
                              <w:rPr>
                                <w:szCs w:val="21"/>
                              </w:rPr>
                              <w:t>2020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7EE77" id="_x0000_s1027" type="#_x0000_t202" style="position:absolute;left:0;text-align:left;margin-left:296.25pt;margin-top:-6pt;width:185.9pt;height:4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" filled="f" stroked="f">
                <v:textbox>
                  <w:txbxContent>
                    <w:p w14:paraId="3B8D2207" w14:textId="529BD637" w:rsidR="006D3A0D" w:rsidRDefault="006D3A0D" w:rsidP="006D3A0D">
                      <w:pPr>
                        <w:pStyle w:val="Default"/>
                        <w:wordWrap w:val="0"/>
                        <w:jc w:val="righ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福冈县</w:t>
                      </w:r>
                    </w:p>
                    <w:p w14:paraId="118AA9AB" w14:textId="54BAF1AC" w:rsidR="006D3A0D" w:rsidRDefault="006D3A0D" w:rsidP="006D3A0D">
                      <w:pPr>
                        <w:jc w:val="right"/>
                      </w:pPr>
                      <w:r>
                        <w:rPr>
                          <w:szCs w:val="21"/>
                        </w:rPr>
                        <w:t>2020</w:t>
                      </w:r>
                      <w:r>
                        <w:rPr>
                          <w:rFonts w:hint="eastAsia"/>
                          <w:szCs w:val="21"/>
                        </w:rPr>
                        <w:t>年</w:t>
                      </w:r>
                      <w:r>
                        <w:rPr>
                          <w:szCs w:val="21"/>
                        </w:rPr>
                        <w:t>5</w:t>
                      </w:r>
                      <w:r>
                        <w:rPr>
                          <w:rFonts w:hint="eastAsia"/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</w:rPr>
                        <w:t>1</w:t>
                      </w:r>
                      <w:r>
                        <w:rPr>
                          <w:szCs w:val="21"/>
                        </w:rPr>
                        <w:t>4</w:t>
                      </w:r>
                      <w:r>
                        <w:rPr>
                          <w:rFonts w:hint="eastAsia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</w:p>
    <w:p w14:paraId="0914FB1A" w14:textId="4D069430" w:rsidR="006D3A0D" w:rsidRDefault="006D3A0D" w:rsidP="003F6366">
      <w:pPr>
        <w:jc w:val="center"/>
        <w:rPr>
          <w:rFonts w:ascii="SimSun" w:eastAsia="SimSun" w:hAnsi="SimSun"/>
          <w:lang w:eastAsia="zh-CN"/>
        </w:rPr>
      </w:pPr>
    </w:p>
    <w:p w14:paraId="04F1CF7E" w14:textId="3EF3BC97" w:rsidR="006D3A0D" w:rsidRDefault="006D3A0D" w:rsidP="003F6366">
      <w:pPr>
        <w:jc w:val="center"/>
        <w:rPr>
          <w:rFonts w:ascii="SimSun" w:eastAsia="SimSun" w:hAnsi="SimSun"/>
          <w:lang w:eastAsia="zh-CN"/>
        </w:rPr>
      </w:pPr>
    </w:p>
    <w:p w14:paraId="098859DC" w14:textId="324BA362" w:rsidR="003F6366" w:rsidRPr="00E34DC3" w:rsidRDefault="00E34DC3" w:rsidP="003F6366">
      <w:pPr>
        <w:jc w:val="center"/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因解除</w:t>
      </w:r>
      <w:r>
        <w:rPr>
          <w:rFonts w:ascii="SimSun" w:eastAsia="SimSun" w:hAnsi="SimSun" w:cs="SimSun" w:hint="eastAsia"/>
          <w:lang w:eastAsia="zh-CN"/>
        </w:rPr>
        <w:t>紧急事态宣言而向广大县民发出的呼吁</w:t>
      </w:r>
    </w:p>
    <w:p w14:paraId="4EEBFD2D" w14:textId="3C42A829" w:rsidR="003F6366" w:rsidRDefault="003F6366" w:rsidP="003F6366">
      <w:pPr>
        <w:jc w:val="center"/>
        <w:rPr>
          <w:rFonts w:ascii="SimSun" w:eastAsia="SimSun" w:hAnsi="SimSun"/>
          <w:lang w:eastAsia="zh-CN"/>
        </w:rPr>
      </w:pPr>
    </w:p>
    <w:p w14:paraId="16257F0D" w14:textId="5940B665" w:rsidR="006D3A0D" w:rsidRPr="00E34DC3" w:rsidRDefault="006D3A0D" w:rsidP="003F6366">
      <w:pPr>
        <w:jc w:val="center"/>
        <w:rPr>
          <w:rFonts w:ascii="SimSun" w:eastAsia="SimSun" w:hAnsi="SimSun"/>
          <w:lang w:eastAsia="zh-CN"/>
        </w:rPr>
      </w:pPr>
    </w:p>
    <w:p w14:paraId="4E5C8049" w14:textId="3B2441A9" w:rsidR="00395099" w:rsidRPr="00E34DC3" w:rsidRDefault="00395099" w:rsidP="00395099">
      <w:pPr>
        <w:ind w:left="210" w:hangingChars="100" w:hanging="21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〇 </w:t>
      </w:r>
      <w:r w:rsidR="00E34DC3">
        <w:rPr>
          <w:rFonts w:ascii="SimSun" w:eastAsia="SimSun" w:hAnsi="SimSun" w:hint="eastAsia"/>
          <w:lang w:eastAsia="zh-CN"/>
        </w:rPr>
        <w:t>政府于4月7日发布紧急事态宣言后，为了防止疫情扩大，同时实现医疗服务体制的确保，向广大县民发出了避免外出及停业的呼吁。在此期间，为广大居民造成了诸多不便，但由于广大县民、事业者的理解及配合，我们的期望与行动终于获得了丰硕的成果。</w:t>
      </w:r>
    </w:p>
    <w:p w14:paraId="4DB261A9" w14:textId="10433609" w:rsidR="00395099" w:rsidRPr="00E34DC3" w:rsidRDefault="00395099" w:rsidP="00395099">
      <w:pPr>
        <w:ind w:left="210" w:hangingChars="100" w:hanging="21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　　</w:t>
      </w:r>
      <w:r w:rsidR="00E34DC3">
        <w:rPr>
          <w:rFonts w:ascii="SimSun" w:eastAsia="SimSun" w:hAnsi="SimSun" w:hint="eastAsia"/>
          <w:lang w:eastAsia="zh-CN"/>
        </w:rPr>
        <w:t>此外，对于奋战于最前线的广大</w:t>
      </w:r>
      <w:r w:rsidR="002E1927">
        <w:rPr>
          <w:rFonts w:ascii="SimSun" w:eastAsia="SimSun" w:hAnsi="SimSun" w:hint="eastAsia"/>
          <w:lang w:eastAsia="zh-CN"/>
        </w:rPr>
        <w:t>医务人员及为确保社会运行而奋战于第一线的</w:t>
      </w:r>
      <w:r w:rsidR="00097C93">
        <w:rPr>
          <w:rFonts w:ascii="SimSun" w:eastAsia="SimSun" w:hAnsi="SimSun" w:hint="eastAsia"/>
          <w:lang w:eastAsia="zh-CN"/>
        </w:rPr>
        <w:t>其他行业</w:t>
      </w:r>
      <w:r w:rsidR="002E1927">
        <w:rPr>
          <w:rFonts w:ascii="SimSun" w:eastAsia="SimSun" w:hAnsi="SimSun" w:hint="eastAsia"/>
          <w:lang w:eastAsia="zh-CN"/>
        </w:rPr>
        <w:t>广大工作人员，再次表示由衷的敬意与感谢。</w:t>
      </w:r>
    </w:p>
    <w:p w14:paraId="4F5974DF" w14:textId="77777777" w:rsidR="00395099" w:rsidRPr="00E34DC3" w:rsidRDefault="00395099" w:rsidP="00395099">
      <w:pPr>
        <w:rPr>
          <w:rFonts w:ascii="SimSun" w:eastAsia="SimSun" w:hAnsi="SimSun"/>
          <w:lang w:eastAsia="zh-CN"/>
        </w:rPr>
      </w:pPr>
    </w:p>
    <w:p w14:paraId="35E57F1B" w14:textId="3FA8EB0B" w:rsidR="00395099" w:rsidRPr="002E1927" w:rsidRDefault="00395099" w:rsidP="00395099">
      <w:pPr>
        <w:ind w:left="210" w:hangingChars="100" w:hanging="210"/>
        <w:rPr>
          <w:rFonts w:ascii="SimSun" w:hAnsi="SimSun"/>
        </w:rPr>
      </w:pPr>
      <w:r w:rsidRPr="00E34DC3">
        <w:rPr>
          <w:rFonts w:ascii="SimSun" w:eastAsia="SimSun" w:hAnsi="SimSun" w:hint="eastAsia"/>
        </w:rPr>
        <w:t xml:space="preserve">○ </w:t>
      </w:r>
      <w:r w:rsidR="002E1927">
        <w:rPr>
          <w:rFonts w:ascii="SimSun" w:eastAsia="SimSun" w:hAnsi="SimSun" w:hint="eastAsia"/>
          <w:lang w:eastAsia="zh-CN"/>
        </w:rPr>
        <w:t>目前，紧急事态宣言已获得解除，但这并不意味着事态的终结，而是促使我们面对新型冠状病毒，提升社会经济活动水平，恢复正常生活的新起点。</w:t>
      </w:r>
    </w:p>
    <w:p w14:paraId="4049FE75" w14:textId="77777777" w:rsidR="00395099" w:rsidRPr="00E34DC3" w:rsidRDefault="00395099" w:rsidP="00395099">
      <w:pPr>
        <w:rPr>
          <w:rFonts w:ascii="SimSun" w:eastAsia="SimSun" w:hAnsi="SimSun"/>
        </w:rPr>
      </w:pPr>
    </w:p>
    <w:p w14:paraId="71B3AB90" w14:textId="304BF1A2" w:rsidR="00395099" w:rsidRPr="002E1927" w:rsidRDefault="00395099" w:rsidP="00395099">
      <w:pPr>
        <w:ind w:left="210" w:hangingChars="100" w:hanging="21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○ </w:t>
      </w:r>
      <w:r w:rsidR="002E1927">
        <w:rPr>
          <w:rFonts w:ascii="SimSun" w:eastAsia="SimSun" w:hAnsi="SimSun" w:hint="eastAsia"/>
          <w:lang w:eastAsia="zh-CN"/>
        </w:rPr>
        <w:t>北海道及其他国家发生了第2波</w:t>
      </w:r>
      <w:r w:rsidR="00097C93">
        <w:rPr>
          <w:rFonts w:ascii="SimSun" w:eastAsia="SimSun" w:hAnsi="SimSun" w:hint="eastAsia"/>
          <w:lang w:eastAsia="zh-CN"/>
        </w:rPr>
        <w:t>疫情</w:t>
      </w:r>
      <w:r w:rsidR="002E1927">
        <w:rPr>
          <w:rFonts w:ascii="SimSun" w:eastAsia="SimSun" w:hAnsi="SimSun" w:hint="eastAsia"/>
          <w:lang w:eastAsia="zh-CN"/>
        </w:rPr>
        <w:t>冲击的先例，</w:t>
      </w:r>
      <w:r w:rsidR="00097C93">
        <w:rPr>
          <w:rFonts w:ascii="SimSun" w:eastAsia="SimSun" w:hAnsi="SimSun" w:hint="eastAsia"/>
          <w:lang w:eastAsia="zh-CN"/>
        </w:rPr>
        <w:t>这</w:t>
      </w:r>
      <w:r w:rsidR="002E1927">
        <w:rPr>
          <w:rFonts w:ascii="SimSun" w:eastAsia="SimSun" w:hAnsi="SimSun" w:hint="eastAsia"/>
          <w:lang w:eastAsia="zh-CN"/>
        </w:rPr>
        <w:t>要求每一位县民的意识及行动</w:t>
      </w:r>
      <w:r w:rsidR="00097C93">
        <w:rPr>
          <w:rFonts w:ascii="SimSun" w:eastAsia="SimSun" w:hAnsi="SimSun" w:hint="eastAsia"/>
          <w:lang w:eastAsia="zh-CN"/>
        </w:rPr>
        <w:t>水准更加提升，需要我们保持警惕，继续开展保护自身、家人、周围的人及社会安全的行动。</w:t>
      </w:r>
    </w:p>
    <w:p w14:paraId="14C9A415" w14:textId="77777777" w:rsidR="00395099" w:rsidRPr="00E34DC3" w:rsidRDefault="00395099" w:rsidP="00395099">
      <w:pPr>
        <w:rPr>
          <w:rFonts w:ascii="SimSun" w:eastAsia="SimSun" w:hAnsi="SimSun"/>
          <w:lang w:eastAsia="zh-CN"/>
        </w:rPr>
      </w:pPr>
    </w:p>
    <w:p w14:paraId="16A87B58" w14:textId="151B4490" w:rsidR="003F6366" w:rsidRPr="00097C93" w:rsidRDefault="00395099" w:rsidP="00395099">
      <w:pPr>
        <w:ind w:left="210" w:hangingChars="100" w:hanging="21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○ </w:t>
      </w:r>
      <w:r w:rsidR="00097C93">
        <w:rPr>
          <w:rFonts w:ascii="SimSun" w:eastAsia="SimSun" w:hAnsi="SimSun" w:hint="eastAsia"/>
          <w:lang w:eastAsia="zh-CN"/>
        </w:rPr>
        <w:t>有鉴于此，虽然前一阶段关于避免外出及停业</w:t>
      </w:r>
      <w:r w:rsidR="002774FD">
        <w:rPr>
          <w:rFonts w:ascii="SimSun" w:eastAsia="SimSun" w:hAnsi="SimSun" w:hint="eastAsia"/>
          <w:lang w:eastAsia="zh-CN"/>
        </w:rPr>
        <w:t>的</w:t>
      </w:r>
      <w:r w:rsidR="00097C93">
        <w:rPr>
          <w:rFonts w:ascii="SimSun" w:eastAsia="SimSun" w:hAnsi="SimSun" w:hint="eastAsia"/>
          <w:lang w:eastAsia="zh-CN"/>
        </w:rPr>
        <w:t>呼吁自5月15日起逐渐放缓，但</w:t>
      </w:r>
      <w:r w:rsidR="002774FD">
        <w:rPr>
          <w:rFonts w:ascii="SimSun" w:eastAsia="SimSun" w:hAnsi="SimSun" w:hint="eastAsia"/>
          <w:lang w:eastAsia="zh-CN"/>
        </w:rPr>
        <w:t>政府</w:t>
      </w:r>
      <w:r w:rsidR="00097C93">
        <w:rPr>
          <w:rFonts w:ascii="SimSun" w:eastAsia="SimSun" w:hAnsi="SimSun" w:hint="eastAsia"/>
          <w:lang w:eastAsia="zh-CN"/>
        </w:rPr>
        <w:t>再次提出</w:t>
      </w:r>
      <w:r w:rsidR="002774FD">
        <w:rPr>
          <w:rFonts w:ascii="SimSun" w:eastAsia="SimSun" w:hAnsi="SimSun" w:hint="eastAsia"/>
          <w:lang w:eastAsia="zh-CN"/>
        </w:rPr>
        <w:t>请求</w:t>
      </w:r>
      <w:r w:rsidR="00097C93">
        <w:rPr>
          <w:rFonts w:ascii="SimSun" w:eastAsia="SimSun" w:hAnsi="SimSun" w:hint="eastAsia"/>
          <w:lang w:eastAsia="zh-CN"/>
        </w:rPr>
        <w:t>，希望广大县民、事业者继续采取以下措施。</w:t>
      </w:r>
    </w:p>
    <w:p w14:paraId="58909DE8" w14:textId="77777777" w:rsidR="003F6366" w:rsidRPr="00E34DC3" w:rsidRDefault="003F6366" w:rsidP="003F6366">
      <w:pPr>
        <w:rPr>
          <w:rFonts w:ascii="SimSun" w:eastAsia="SimSun" w:hAnsi="SimSun"/>
          <w:lang w:eastAsia="zh-CN"/>
        </w:rPr>
      </w:pPr>
    </w:p>
    <w:p w14:paraId="3F06BD4D" w14:textId="11F27A85" w:rsidR="003F6366" w:rsidRPr="00097C93" w:rsidRDefault="003F6366" w:rsidP="003F6366">
      <w:pPr>
        <w:rPr>
          <w:rFonts w:ascii="SimSun" w:hAnsi="SimSun"/>
          <w:b/>
          <w:bCs/>
        </w:rPr>
      </w:pPr>
      <w:r w:rsidRPr="00E34DC3">
        <w:rPr>
          <w:rFonts w:ascii="SimSun" w:eastAsia="SimSun" w:hAnsi="SimSun" w:hint="eastAsia"/>
          <w:b/>
          <w:bCs/>
        </w:rPr>
        <w:t>（１）</w:t>
      </w:r>
      <w:r w:rsidR="00097C93">
        <w:rPr>
          <w:rFonts w:ascii="SimSun" w:eastAsia="SimSun" w:hAnsi="SimSun" w:hint="eastAsia"/>
          <w:b/>
          <w:bCs/>
          <w:lang w:eastAsia="zh-CN"/>
        </w:rPr>
        <w:t>避免外出</w:t>
      </w:r>
    </w:p>
    <w:p w14:paraId="0098FBA8" w14:textId="64B89058" w:rsidR="00395099" w:rsidRPr="00097C93" w:rsidRDefault="003F6366" w:rsidP="00395099">
      <w:pPr>
        <w:ind w:left="210" w:hangingChars="100" w:hanging="210"/>
        <w:rPr>
          <w:rFonts w:ascii="SimSun" w:hAnsi="SimSun"/>
        </w:rPr>
      </w:pPr>
      <w:r w:rsidRPr="00E34DC3">
        <w:rPr>
          <w:rFonts w:ascii="SimSun" w:eastAsia="SimSun" w:hAnsi="SimSun" w:hint="eastAsia"/>
        </w:rPr>
        <w:t xml:space="preserve">　</w:t>
      </w:r>
      <w:r w:rsidR="00395099" w:rsidRPr="00E34DC3">
        <w:rPr>
          <w:rFonts w:ascii="SimSun" w:eastAsia="SimSun" w:hAnsi="SimSun" w:hint="eastAsia"/>
        </w:rPr>
        <w:t>○</w:t>
      </w:r>
      <w:r w:rsidR="00B64A22">
        <w:rPr>
          <w:rFonts w:ascii="SimSun" w:eastAsia="SimSun" w:hAnsi="SimSun" w:hint="eastAsia"/>
          <w:lang w:eastAsia="zh-CN"/>
        </w:rPr>
        <w:t>保持“减少80%与他人的接触”这一意识，避免非紧急情况的外出。</w:t>
      </w:r>
    </w:p>
    <w:p w14:paraId="07FB16DB" w14:textId="766391DA" w:rsidR="00395099" w:rsidRPr="00B64A22" w:rsidRDefault="00395099" w:rsidP="00395099">
      <w:pPr>
        <w:ind w:left="210" w:hangingChars="100" w:hanging="21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　　</w:t>
      </w:r>
      <w:r w:rsidR="00B64A22">
        <w:rPr>
          <w:rFonts w:ascii="SimSun" w:eastAsia="SimSun" w:hAnsi="SimSun" w:hint="eastAsia"/>
          <w:lang w:eastAsia="zh-CN"/>
        </w:rPr>
        <w:t>尤其是应避免前往曾发生过聚集性传染的设施、存在“三密”特征的场所</w:t>
      </w:r>
    </w:p>
    <w:p w14:paraId="46A8733A" w14:textId="77777777" w:rsidR="00395099" w:rsidRPr="00E34DC3" w:rsidRDefault="00395099" w:rsidP="00395099">
      <w:pPr>
        <w:ind w:left="210" w:hangingChars="100" w:hanging="210"/>
        <w:rPr>
          <w:rFonts w:ascii="SimSun" w:eastAsia="SimSun" w:hAnsi="SimSun"/>
          <w:lang w:eastAsia="zh-CN"/>
        </w:rPr>
      </w:pPr>
    </w:p>
    <w:p w14:paraId="475948BB" w14:textId="41E54352" w:rsidR="003F6366" w:rsidRPr="00B64A22" w:rsidRDefault="00395099" w:rsidP="00395099">
      <w:pPr>
        <w:ind w:left="420" w:hangingChars="200" w:hanging="42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　○</w:t>
      </w:r>
      <w:r w:rsidR="00B64A22">
        <w:rPr>
          <w:rFonts w:ascii="SimSun" w:eastAsia="SimSun" w:hAnsi="SimSun" w:hint="eastAsia"/>
          <w:lang w:eastAsia="zh-CN"/>
        </w:rPr>
        <w:t>对于属于紧急事态措施对象的都道府县等区域，应避免非紧急情况的跨县返乡及旅行等活动</w:t>
      </w:r>
    </w:p>
    <w:p w14:paraId="47480932" w14:textId="77777777" w:rsidR="00395099" w:rsidRPr="00E34DC3" w:rsidRDefault="00395099" w:rsidP="00395099">
      <w:pPr>
        <w:ind w:left="210" w:hangingChars="100" w:hanging="210"/>
        <w:rPr>
          <w:rFonts w:ascii="SimSun" w:eastAsia="SimSun" w:hAnsi="SimSun"/>
          <w:lang w:eastAsia="zh-CN"/>
        </w:rPr>
      </w:pPr>
    </w:p>
    <w:p w14:paraId="3195A625" w14:textId="4C239FAE" w:rsidR="003F6366" w:rsidRPr="00B64A22" w:rsidRDefault="003F6366" w:rsidP="003F6366">
      <w:pPr>
        <w:rPr>
          <w:rFonts w:ascii="SimSun" w:hAnsi="SimSun"/>
          <w:b/>
          <w:lang w:eastAsia="zh-CN"/>
        </w:rPr>
      </w:pPr>
      <w:r w:rsidRPr="00E34DC3">
        <w:rPr>
          <w:rFonts w:ascii="SimSun" w:eastAsia="SimSun" w:hAnsi="SimSun" w:hint="eastAsia"/>
          <w:b/>
          <w:lang w:eastAsia="zh-CN"/>
        </w:rPr>
        <w:t>（２）</w:t>
      </w:r>
      <w:r w:rsidR="00B64A22">
        <w:rPr>
          <w:rFonts w:ascii="SimSun" w:eastAsia="SimSun" w:hAnsi="SimSun" w:hint="eastAsia"/>
          <w:b/>
          <w:lang w:eastAsia="zh-CN"/>
        </w:rPr>
        <w:t>开展新生活方式的实践</w:t>
      </w:r>
    </w:p>
    <w:p w14:paraId="5513B142" w14:textId="335276BB" w:rsidR="00395099" w:rsidRPr="00B64A22" w:rsidRDefault="003F6366" w:rsidP="00CC55ED">
      <w:pPr>
        <w:ind w:left="210" w:hangingChars="100" w:hanging="21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　</w:t>
      </w:r>
      <w:r w:rsidR="00B64A22">
        <w:rPr>
          <w:rFonts w:ascii="SimSun" w:eastAsia="SimSun" w:hAnsi="SimSun" w:hint="eastAsia"/>
          <w:lang w:eastAsia="zh-CN"/>
        </w:rPr>
        <w:t>防止感染的三要素分别为①确保身体距离、②佩戴口罩、③洗手，为预防疫情扩大，应开展包括上述三要素的“新生活方式”的实践</w:t>
      </w:r>
    </w:p>
    <w:p w14:paraId="6F840651" w14:textId="4D9E6733" w:rsidR="003F6366" w:rsidRPr="00393482" w:rsidRDefault="00395099" w:rsidP="00CC55ED">
      <w:pPr>
        <w:ind w:leftChars="100" w:left="420" w:hangingChars="100" w:hanging="21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>※</w:t>
      </w:r>
      <w:r w:rsidR="00393482">
        <w:rPr>
          <w:rFonts w:ascii="SimSun" w:eastAsia="SimSun" w:hAnsi="SimSun" w:hint="eastAsia"/>
          <w:lang w:eastAsia="zh-CN"/>
        </w:rPr>
        <w:t>“新生活方式”是指规避“三密”；勤洗手、消毒、佩戴口罩、注意咳嗽礼仪；确保人与人的距离；以少人数在</w:t>
      </w:r>
      <w:r w:rsidR="003D5736">
        <w:rPr>
          <w:rFonts w:ascii="SimSun" w:eastAsia="SimSun" w:hAnsi="SimSun" w:hint="eastAsia"/>
          <w:lang w:eastAsia="zh-CN"/>
        </w:rPr>
        <w:t>空闲</w:t>
      </w:r>
      <w:r w:rsidR="00393482">
        <w:rPr>
          <w:rFonts w:ascii="SimSun" w:eastAsia="SimSun" w:hAnsi="SimSun" w:hint="eastAsia"/>
          <w:lang w:eastAsia="zh-CN"/>
        </w:rPr>
        <w:t>的时间外出；多人就餐时并排落座，避免面对面，更加注意采取降低飞沫传染及接触传染对策、避免近距离交谈的生活方式。</w:t>
      </w:r>
    </w:p>
    <w:p w14:paraId="36F34D5C" w14:textId="50E9F907" w:rsidR="003F6366" w:rsidRPr="00E34DC3" w:rsidRDefault="00CD05C9" w:rsidP="00833719">
      <w:pPr>
        <w:jc w:val="center"/>
        <w:rPr>
          <w:rFonts w:ascii="SimSun" w:eastAsia="SimSun" w:hAnsi="SimSun"/>
          <w:lang w:eastAsia="zh-CN"/>
        </w:rPr>
      </w:pPr>
      <w:r w:rsidRPr="006D3A0D">
        <w:rPr>
          <w:rFonts w:ascii="SimSun" w:eastAsia="SimSun" w:hAnsi="SimSu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F9EB7F" wp14:editId="7D22DA3B">
                <wp:simplePos x="0" y="0"/>
                <wp:positionH relativeFrom="column">
                  <wp:posOffset>5353050</wp:posOffset>
                </wp:positionH>
                <wp:positionV relativeFrom="paragraph">
                  <wp:posOffset>-535305</wp:posOffset>
                </wp:positionV>
                <wp:extent cx="885825" cy="466725"/>
                <wp:effectExtent l="0" t="0" r="28575" b="2857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56761" w14:textId="77777777" w:rsidR="00CD05C9" w:rsidRPr="006D3A0D" w:rsidRDefault="00CD05C9" w:rsidP="00CD05C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D3A0D">
                              <w:rPr>
                                <w:rFonts w:hint="eastAsia"/>
                                <w:sz w:val="32"/>
                              </w:rPr>
                              <w:t>中国語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9EB7F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21.5pt;margin-top:-42.15pt;width:69.75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">
                <v:textbox>
                  <w:txbxContent>
                    <w:p w14:paraId="15A56761" w14:textId="77777777" w:rsidR="00CD05C9" w:rsidRPr="006D3A0D" w:rsidRDefault="00CD05C9" w:rsidP="00CD05C9">
                      <w:pPr>
                        <w:jc w:val="center"/>
                        <w:rPr>
                          <w:sz w:val="32"/>
                        </w:rPr>
                      </w:pPr>
                      <w:r w:rsidRPr="006D3A0D">
                        <w:rPr>
                          <w:rFonts w:hint="eastAsia"/>
                          <w:sz w:val="32"/>
                        </w:rPr>
                        <w:t>中国語</w:t>
                      </w:r>
                    </w:p>
                  </w:txbxContent>
                </v:textbox>
              </v:shape>
            </w:pict>
          </mc:Fallback>
        </mc:AlternateContent>
      </w:r>
      <w:r w:rsidR="00833719">
        <w:rPr>
          <w:noProof/>
        </w:rPr>
        <w:drawing>
          <wp:inline distT="0" distB="0" distL="0" distR="0" wp14:anchorId="1ECF9104" wp14:editId="02BDE1FD">
            <wp:extent cx="4591050" cy="2715719"/>
            <wp:effectExtent l="0" t="0" r="0" b="0"/>
            <wp:docPr id="3" name="図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2F0A86E-BDBF-45EA-B0B8-A3BB75D308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2F0A86E-BDBF-45EA-B0B8-A3BB75D308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2238" cy="272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86AF" w14:textId="77777777" w:rsidR="00E9785D" w:rsidRPr="00E34DC3" w:rsidRDefault="00E9785D" w:rsidP="003F6366">
      <w:pPr>
        <w:rPr>
          <w:rFonts w:ascii="SimSun" w:eastAsia="SimSun" w:hAnsi="SimSun"/>
          <w:lang w:eastAsia="zh-CN"/>
        </w:rPr>
      </w:pPr>
    </w:p>
    <w:p w14:paraId="535A220C" w14:textId="5BD7F99A" w:rsidR="003F6366" w:rsidRPr="00393482" w:rsidRDefault="003F6366" w:rsidP="003F6366">
      <w:pPr>
        <w:rPr>
          <w:rFonts w:ascii="SimSun" w:hAnsi="SimSun"/>
          <w:b/>
          <w:bCs/>
        </w:rPr>
      </w:pPr>
      <w:r w:rsidRPr="00E34DC3">
        <w:rPr>
          <w:rFonts w:ascii="SimSun" w:eastAsia="SimSun" w:hAnsi="SimSun" w:hint="eastAsia"/>
          <w:b/>
          <w:bCs/>
        </w:rPr>
        <w:t>（３）</w:t>
      </w:r>
      <w:r w:rsidR="00393482">
        <w:rPr>
          <w:rFonts w:ascii="SimSun" w:eastAsia="SimSun" w:hAnsi="SimSun" w:hint="eastAsia"/>
          <w:b/>
          <w:bCs/>
          <w:lang w:eastAsia="zh-CN"/>
        </w:rPr>
        <w:t>各种活动的举办</w:t>
      </w:r>
    </w:p>
    <w:p w14:paraId="43D90CC9" w14:textId="027E622D" w:rsidR="00395099" w:rsidRPr="00393482" w:rsidRDefault="003F6366" w:rsidP="00395099">
      <w:pPr>
        <w:rPr>
          <w:rFonts w:ascii="SimSun" w:hAnsi="SimSun"/>
        </w:rPr>
      </w:pPr>
      <w:r w:rsidRPr="00E34DC3">
        <w:rPr>
          <w:rFonts w:ascii="SimSun" w:eastAsia="SimSun" w:hAnsi="SimSun" w:hint="eastAsia"/>
        </w:rPr>
        <w:t xml:space="preserve">　</w:t>
      </w:r>
      <w:r w:rsidR="00393482">
        <w:rPr>
          <w:rFonts w:ascii="SimSun" w:eastAsia="SimSun" w:hAnsi="SimSun" w:hint="eastAsia"/>
          <w:lang w:eastAsia="zh-CN"/>
        </w:rPr>
        <w:t>在举办各种活动时，应采取适当的防止感染对策。</w:t>
      </w:r>
    </w:p>
    <w:p w14:paraId="78CC6078" w14:textId="42E4CC49" w:rsidR="00395099" w:rsidRPr="00A267E1" w:rsidRDefault="00395099" w:rsidP="00CC55ED">
      <w:pPr>
        <w:ind w:left="210" w:hangingChars="100" w:hanging="21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　</w:t>
      </w:r>
      <w:r w:rsidR="00A267E1">
        <w:rPr>
          <w:rFonts w:ascii="SimSun" w:eastAsia="SimSun" w:hAnsi="SimSun" w:hint="eastAsia"/>
          <w:lang w:eastAsia="zh-CN"/>
        </w:rPr>
        <w:t>在举办全国性、大规模活动时，如风险的防控对策不完善，主办方应采取中止或延期等谨慎措施</w:t>
      </w:r>
    </w:p>
    <w:p w14:paraId="539DD98C" w14:textId="6C9F7D08" w:rsidR="00395099" w:rsidRPr="00A267E1" w:rsidRDefault="00395099" w:rsidP="00395099">
      <w:pPr>
        <w:rPr>
          <w:rFonts w:ascii="SimSun" w:hAnsi="SimSun"/>
        </w:rPr>
      </w:pPr>
      <w:r w:rsidRPr="00E34DC3">
        <w:rPr>
          <w:rFonts w:ascii="SimSun" w:eastAsia="SimSun" w:hAnsi="SimSun" w:hint="eastAsia"/>
        </w:rPr>
        <w:t xml:space="preserve">※ </w:t>
      </w:r>
      <w:r w:rsidR="00A267E1">
        <w:rPr>
          <w:rFonts w:ascii="SimSun" w:eastAsia="SimSun" w:hAnsi="SimSun" w:hint="eastAsia"/>
          <w:lang w:eastAsia="zh-CN"/>
        </w:rPr>
        <w:t>合理的防止感染对策</w:t>
      </w:r>
    </w:p>
    <w:p w14:paraId="69AFB6BC" w14:textId="3C6D1241" w:rsidR="003F6366" w:rsidRPr="00A267E1" w:rsidRDefault="00395099" w:rsidP="00395099">
      <w:pPr>
        <w:rPr>
          <w:rFonts w:ascii="SimSun" w:hAnsi="SimSun"/>
        </w:rPr>
      </w:pPr>
      <w:r w:rsidRPr="00E34DC3">
        <w:rPr>
          <w:rFonts w:ascii="SimSun" w:eastAsia="SimSun" w:hAnsi="SimSun" w:hint="eastAsia"/>
        </w:rPr>
        <w:t xml:space="preserve">　</w:t>
      </w:r>
      <w:r w:rsidR="00A267E1">
        <w:rPr>
          <w:rFonts w:ascii="SimSun" w:eastAsia="SimSun" w:hAnsi="SimSun" w:hint="eastAsia"/>
          <w:lang w:eastAsia="zh-CN"/>
        </w:rPr>
        <w:t>实施入场者限制及引导、设置手指消毒用品、敦促佩戴口罩、室内通风等举措</w:t>
      </w:r>
    </w:p>
    <w:p w14:paraId="15023333" w14:textId="77777777" w:rsidR="003F6366" w:rsidRPr="00E34DC3" w:rsidRDefault="003F6366" w:rsidP="003F6366">
      <w:pPr>
        <w:rPr>
          <w:rFonts w:ascii="SimSun" w:eastAsia="SimSun" w:hAnsi="SimSun"/>
        </w:rPr>
      </w:pPr>
    </w:p>
    <w:p w14:paraId="1072EA65" w14:textId="4D9C8A98" w:rsidR="003F6366" w:rsidRPr="00A267E1" w:rsidRDefault="003F6366" w:rsidP="003F6366">
      <w:pPr>
        <w:rPr>
          <w:rFonts w:ascii="SimSun" w:hAnsi="SimSun"/>
          <w:b/>
          <w:bCs/>
        </w:rPr>
      </w:pPr>
      <w:r w:rsidRPr="00E34DC3">
        <w:rPr>
          <w:rFonts w:ascii="SimSun" w:eastAsia="SimSun" w:hAnsi="SimSun" w:hint="eastAsia"/>
          <w:b/>
          <w:bCs/>
        </w:rPr>
        <w:t>（４） </w:t>
      </w:r>
      <w:r w:rsidR="00A267E1">
        <w:rPr>
          <w:rFonts w:ascii="SimSun" w:eastAsia="SimSun" w:hAnsi="SimSun" w:hint="eastAsia"/>
          <w:b/>
          <w:bCs/>
          <w:lang w:eastAsia="zh-CN"/>
        </w:rPr>
        <w:t>设施的停业等</w:t>
      </w:r>
    </w:p>
    <w:p w14:paraId="2396E761" w14:textId="0584689C" w:rsidR="00395099" w:rsidRPr="00A267E1" w:rsidRDefault="00395099" w:rsidP="00CC55ED">
      <w:pPr>
        <w:ind w:leftChars="100" w:left="630" w:hangingChars="200" w:hanging="42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(1)　</w:t>
      </w:r>
      <w:r w:rsidR="00A267E1">
        <w:rPr>
          <w:rFonts w:ascii="SimSun" w:eastAsia="SimSun" w:hAnsi="SimSun" w:hint="eastAsia"/>
          <w:lang w:eastAsia="zh-CN"/>
        </w:rPr>
        <w:t>对于日本国内曾发生过聚集性传染的设施，呼吁在5月15日至31日期间实施停业</w:t>
      </w:r>
    </w:p>
    <w:p w14:paraId="6F37410A" w14:textId="7657A407" w:rsidR="00395099" w:rsidRPr="00A267E1" w:rsidRDefault="00395099" w:rsidP="00395099">
      <w:pPr>
        <w:ind w:leftChars="100" w:left="210"/>
        <w:rPr>
          <w:rFonts w:ascii="SimSun" w:hAnsi="SimSun"/>
        </w:rPr>
      </w:pPr>
      <w:r w:rsidRPr="00E34DC3">
        <w:rPr>
          <w:rFonts w:ascii="SimSun" w:eastAsia="SimSun" w:hAnsi="SimSun" w:hint="eastAsia"/>
        </w:rPr>
        <w:t xml:space="preserve">※ </w:t>
      </w:r>
      <w:r w:rsidR="00A267E1">
        <w:rPr>
          <w:rFonts w:ascii="SimSun" w:eastAsia="SimSun" w:hAnsi="SimSun" w:hint="eastAsia"/>
          <w:lang w:eastAsia="zh-CN"/>
        </w:rPr>
        <w:t>日本国内曾发生过聚集性传染的设施</w:t>
      </w:r>
    </w:p>
    <w:p w14:paraId="2CAFC10A" w14:textId="77777777" w:rsidR="00900771" w:rsidRDefault="00A267E1" w:rsidP="00A267E1">
      <w:pPr>
        <w:ind w:leftChars="100" w:left="210" w:firstLineChars="100" w:firstLine="210"/>
        <w:rPr>
          <w:rFonts w:ascii="SimSun" w:eastAsia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陪酒夜店、夜总会等等存在陪酒服务的饮食店、酒吧、卡拉OK包间、乐队演出酒吧、</w:t>
      </w:r>
      <w:r w:rsidR="00900771">
        <w:rPr>
          <w:rFonts w:ascii="SimSun" w:eastAsia="SimSun" w:hAnsi="SimSun" w:hint="eastAsia"/>
          <w:lang w:eastAsia="zh-CN"/>
        </w:rPr>
        <w:t>健身房、</w:t>
      </w:r>
    </w:p>
    <w:p w14:paraId="2DF5A59A" w14:textId="15605BD5" w:rsidR="00395099" w:rsidRPr="00A267E1" w:rsidRDefault="00900771" w:rsidP="00A267E1">
      <w:pPr>
        <w:ind w:leftChars="100" w:left="210" w:firstLineChars="100" w:firstLine="210"/>
        <w:rPr>
          <w:rFonts w:ascii="SimSun" w:hAnsi="SimSun"/>
        </w:rPr>
      </w:pPr>
      <w:r>
        <w:rPr>
          <w:rFonts w:ascii="SimSun" w:eastAsia="SimSun" w:hAnsi="SimSun" w:hint="eastAsia"/>
          <w:lang w:eastAsia="zh-CN"/>
        </w:rPr>
        <w:t>运动教室</w:t>
      </w:r>
    </w:p>
    <w:p w14:paraId="43DEDEB6" w14:textId="77777777" w:rsidR="00395099" w:rsidRPr="00E34DC3" w:rsidRDefault="00395099" w:rsidP="00395099">
      <w:pPr>
        <w:ind w:leftChars="100" w:left="210"/>
        <w:rPr>
          <w:rFonts w:ascii="SimSun" w:eastAsia="SimSun" w:hAnsi="SimSun"/>
        </w:rPr>
      </w:pPr>
    </w:p>
    <w:p w14:paraId="5812B6D2" w14:textId="1DF71186" w:rsidR="00395099" w:rsidRPr="00900771" w:rsidRDefault="00395099" w:rsidP="00395099">
      <w:pPr>
        <w:ind w:leftChars="100" w:left="420" w:hangingChars="100" w:hanging="210"/>
        <w:rPr>
          <w:rFonts w:ascii="SimSun" w:hAnsi="SimSun"/>
        </w:rPr>
      </w:pPr>
      <w:r w:rsidRPr="00E34DC3">
        <w:rPr>
          <w:rFonts w:ascii="SimSun" w:eastAsia="SimSun" w:hAnsi="SimSun" w:hint="eastAsia"/>
        </w:rPr>
        <w:t xml:space="preserve">(2)  </w:t>
      </w:r>
      <w:r w:rsidR="00900771">
        <w:rPr>
          <w:rFonts w:ascii="SimSun" w:eastAsia="SimSun" w:hAnsi="SimSun" w:hint="eastAsia"/>
          <w:lang w:eastAsia="zh-CN"/>
        </w:rPr>
        <w:t>关于上述以外饮食店等设施，如进行营业，应切实采取“设置四周存在空间的座席”、“客人交替时的合理消毒及清扫”等不同类型设施规定的合理防止感染对策</w:t>
      </w:r>
    </w:p>
    <w:p w14:paraId="60FC73CC" w14:textId="18DECBD9" w:rsidR="00395099" w:rsidRPr="00900771" w:rsidRDefault="00395099" w:rsidP="00395099">
      <w:pPr>
        <w:ind w:firstLineChars="100" w:firstLine="210"/>
        <w:rPr>
          <w:rFonts w:ascii="SimSun" w:hAnsi="SimSun"/>
        </w:rPr>
      </w:pPr>
      <w:r w:rsidRPr="00E34DC3">
        <w:rPr>
          <w:rFonts w:ascii="SimSun" w:eastAsia="SimSun" w:hAnsi="SimSun" w:hint="eastAsia"/>
        </w:rPr>
        <w:t xml:space="preserve">※ </w:t>
      </w:r>
      <w:r w:rsidR="00900771">
        <w:rPr>
          <w:rFonts w:ascii="SimSun" w:eastAsia="SimSun" w:hAnsi="SimSun" w:hint="eastAsia"/>
          <w:lang w:eastAsia="zh-CN"/>
        </w:rPr>
        <w:t>解除针对饮食店的营业时间短缩请求</w:t>
      </w:r>
    </w:p>
    <w:p w14:paraId="4FF34D53" w14:textId="0EF01747" w:rsidR="00395099" w:rsidRPr="00900771" w:rsidRDefault="00395099" w:rsidP="00395099">
      <w:pPr>
        <w:ind w:firstLineChars="100" w:firstLine="210"/>
        <w:rPr>
          <w:rFonts w:ascii="SimSun" w:hAnsi="SimSun"/>
        </w:rPr>
      </w:pPr>
      <w:r w:rsidRPr="00E34DC3">
        <w:rPr>
          <w:rFonts w:ascii="SimSun" w:eastAsia="SimSun" w:hAnsi="SimSun" w:hint="eastAsia"/>
        </w:rPr>
        <w:t xml:space="preserve">※ </w:t>
      </w:r>
      <w:r w:rsidR="00900771">
        <w:rPr>
          <w:rFonts w:ascii="SimSun" w:eastAsia="SimSun" w:hAnsi="SimSun" w:hint="eastAsia"/>
          <w:lang w:eastAsia="zh-CN"/>
        </w:rPr>
        <w:t>解除博物馆、美术馆、图书馆的停业请求</w:t>
      </w:r>
    </w:p>
    <w:p w14:paraId="43EA386D" w14:textId="4F50248D" w:rsidR="003F6366" w:rsidRPr="00900771" w:rsidRDefault="00395099" w:rsidP="00395099">
      <w:pPr>
        <w:ind w:leftChars="100" w:left="420" w:hangingChars="100" w:hanging="21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※ </w:t>
      </w:r>
      <w:r w:rsidR="00900771">
        <w:rPr>
          <w:rFonts w:ascii="SimSun" w:eastAsia="SimSun" w:hAnsi="SimSun" w:hint="eastAsia"/>
          <w:lang w:eastAsia="zh-CN"/>
        </w:rPr>
        <w:t>关于县立学校，完成准备的学校自5月18日起依次开始分散上学，并于5月25日起依次全面</w:t>
      </w:r>
      <w:r w:rsidR="002774FD">
        <w:rPr>
          <w:rFonts w:ascii="SimSun" w:eastAsia="SimSun" w:hAnsi="SimSun" w:hint="eastAsia"/>
          <w:lang w:eastAsia="zh-CN"/>
        </w:rPr>
        <w:t>开课</w:t>
      </w:r>
      <w:r w:rsidR="00900771">
        <w:rPr>
          <w:rFonts w:ascii="SimSun" w:eastAsia="SimSun" w:hAnsi="SimSun" w:hint="eastAsia"/>
          <w:lang w:eastAsia="zh-CN"/>
        </w:rPr>
        <w:t>。</w:t>
      </w:r>
    </w:p>
    <w:p w14:paraId="0B838E2F" w14:textId="77777777" w:rsidR="003F6366" w:rsidRPr="00E34DC3" w:rsidRDefault="003F6366" w:rsidP="003F6366">
      <w:pPr>
        <w:rPr>
          <w:rFonts w:ascii="SimSun" w:eastAsia="SimSun" w:hAnsi="SimSun"/>
          <w:lang w:eastAsia="zh-CN"/>
        </w:rPr>
      </w:pPr>
    </w:p>
    <w:p w14:paraId="50F259B8" w14:textId="625D14DD" w:rsidR="003F6366" w:rsidRPr="00900771" w:rsidRDefault="003F6366" w:rsidP="003F6366">
      <w:pPr>
        <w:rPr>
          <w:rFonts w:ascii="SimSun" w:hAnsi="SimSun"/>
          <w:b/>
        </w:rPr>
      </w:pPr>
      <w:r w:rsidRPr="00E34DC3">
        <w:rPr>
          <w:rFonts w:ascii="SimSun" w:eastAsia="SimSun" w:hAnsi="SimSun" w:hint="eastAsia"/>
          <w:b/>
        </w:rPr>
        <w:t>（５）</w:t>
      </w:r>
      <w:r w:rsidR="00900771">
        <w:rPr>
          <w:rFonts w:ascii="SimSun" w:eastAsia="SimSun" w:hAnsi="SimSun" w:hint="eastAsia"/>
          <w:b/>
          <w:lang w:eastAsia="zh-CN"/>
        </w:rPr>
        <w:t>职场出勤等</w:t>
      </w:r>
    </w:p>
    <w:p w14:paraId="5BB29309" w14:textId="42D271C5" w:rsidR="003F6366" w:rsidRPr="00900771" w:rsidRDefault="002774FD" w:rsidP="00900771">
      <w:pPr>
        <w:ind w:firstLineChars="100" w:firstLine="210"/>
        <w:rPr>
          <w:rFonts w:ascii="SimSun" w:hAnsi="SimSun"/>
          <w:lang w:eastAsia="zh-CN"/>
        </w:rPr>
      </w:pPr>
      <w:r>
        <w:rPr>
          <w:rFonts w:ascii="SimSun" w:eastAsia="SimSun" w:hAnsi="SimSun" w:hint="eastAsia"/>
          <w:lang w:eastAsia="zh-CN"/>
        </w:rPr>
        <w:t>应</w:t>
      </w:r>
      <w:r w:rsidR="000D1C2B">
        <w:rPr>
          <w:rFonts w:ascii="SimSun" w:eastAsia="SimSun" w:hAnsi="SimSun" w:hint="eastAsia"/>
          <w:lang w:eastAsia="zh-CN"/>
        </w:rPr>
        <w:t>采取</w:t>
      </w:r>
      <w:r w:rsidR="00900771">
        <w:rPr>
          <w:rFonts w:ascii="SimSun" w:eastAsia="SimSun" w:hAnsi="SimSun" w:hint="eastAsia"/>
          <w:lang w:eastAsia="zh-CN"/>
        </w:rPr>
        <w:t>居家工作（</w:t>
      </w:r>
      <w:r w:rsidR="00900771">
        <w:rPr>
          <w:rFonts w:ascii="SimSun" w:eastAsia="SimSun" w:hAnsi="SimSun" w:cs="SimSun" w:hint="eastAsia"/>
          <w:lang w:eastAsia="zh-CN"/>
        </w:rPr>
        <w:t>远程工作）、</w:t>
      </w:r>
      <w:r w:rsidR="000D1C2B">
        <w:rPr>
          <w:rFonts w:ascii="SimSun" w:eastAsia="SimSun" w:hAnsi="SimSun" w:cs="SimSun" w:hint="eastAsia"/>
          <w:lang w:eastAsia="zh-CN"/>
        </w:rPr>
        <w:t>轮班勤务、时差出勤、自行车通勤等措施，降低人与人的接触</w:t>
      </w:r>
    </w:p>
    <w:p w14:paraId="6CBFA87E" w14:textId="77777777" w:rsidR="00395099" w:rsidRPr="00E34DC3" w:rsidRDefault="00395099" w:rsidP="003F6366">
      <w:pPr>
        <w:rPr>
          <w:rFonts w:ascii="SimSun" w:eastAsia="SimSun" w:hAnsi="SimSun"/>
          <w:lang w:eastAsia="zh-CN"/>
        </w:rPr>
      </w:pPr>
    </w:p>
    <w:p w14:paraId="0FAFDD04" w14:textId="21031F68" w:rsidR="003F6366" w:rsidRPr="000F5419" w:rsidRDefault="003F6366" w:rsidP="003F6366">
      <w:pPr>
        <w:rPr>
          <w:rFonts w:ascii="SimSun" w:eastAsia="SimSun" w:hAnsi="SimSun"/>
          <w:b/>
          <w:bCs/>
        </w:rPr>
      </w:pPr>
      <w:r w:rsidRPr="00E34DC3">
        <w:rPr>
          <w:rFonts w:ascii="SimSun" w:eastAsia="SimSun" w:hAnsi="SimSun" w:hint="eastAsia"/>
          <w:b/>
          <w:bCs/>
        </w:rPr>
        <w:t>（</w:t>
      </w:r>
      <w:r w:rsidRPr="000F5419">
        <w:rPr>
          <w:rFonts w:ascii="SimSun" w:eastAsia="SimSun" w:hAnsi="SimSun" w:hint="eastAsia"/>
          <w:b/>
          <w:bCs/>
        </w:rPr>
        <w:t>６）</w:t>
      </w:r>
      <w:r w:rsidR="000D1C2B" w:rsidRPr="000F5419">
        <w:rPr>
          <w:rFonts w:ascii="SimSun" w:eastAsia="SimSun" w:hAnsi="SimSun" w:hint="eastAsia"/>
          <w:b/>
          <w:bCs/>
          <w:lang w:eastAsia="zh-CN"/>
        </w:rPr>
        <w:t>向医疗机构的咨询</w:t>
      </w:r>
    </w:p>
    <w:p w14:paraId="68BEA403" w14:textId="2577648B" w:rsidR="00395099" w:rsidRPr="000F5419" w:rsidRDefault="00395099" w:rsidP="00395099">
      <w:pPr>
        <w:ind w:firstLineChars="100" w:firstLine="210"/>
        <w:rPr>
          <w:rFonts w:ascii="SimSun" w:eastAsia="SimSun" w:hAnsi="SimSun"/>
        </w:rPr>
      </w:pPr>
      <w:r w:rsidRPr="000F5419">
        <w:rPr>
          <w:rFonts w:ascii="SimSun" w:eastAsia="SimSun" w:hAnsi="SimSun" w:hint="eastAsia"/>
        </w:rPr>
        <w:t>○</w:t>
      </w:r>
      <w:r w:rsidR="000D1C2B" w:rsidRPr="000F5419">
        <w:rPr>
          <w:rFonts w:ascii="SimSun" w:eastAsia="SimSun" w:hAnsi="SimSun" w:hint="eastAsia"/>
          <w:lang w:eastAsia="zh-CN"/>
        </w:rPr>
        <w:t>如符合以下任意一项内容，应向“归国者及接触者咨询中心”进行咨询</w:t>
      </w:r>
    </w:p>
    <w:p w14:paraId="74A704D1" w14:textId="70D71229" w:rsidR="00395099" w:rsidRPr="000F5419" w:rsidRDefault="00395099" w:rsidP="00395099">
      <w:pPr>
        <w:ind w:firstLineChars="200" w:firstLine="420"/>
        <w:rPr>
          <w:rFonts w:ascii="SimSun" w:eastAsia="SimSun" w:hAnsi="SimSun"/>
        </w:rPr>
      </w:pPr>
      <w:r w:rsidRPr="000F5419">
        <w:rPr>
          <w:rFonts w:ascii="ＭＳ 明朝" w:eastAsia="ＭＳ 明朝" w:hAnsi="ＭＳ 明朝" w:cs="ＭＳ 明朝" w:hint="eastAsia"/>
        </w:rPr>
        <w:t>・</w:t>
      </w:r>
      <w:r w:rsidR="000D1C2B" w:rsidRPr="000F5419">
        <w:rPr>
          <w:rFonts w:ascii="SimSun" w:eastAsia="SimSun" w:hAnsi="SimSun" w:cs="ＭＳ 明朝" w:hint="eastAsia"/>
        </w:rPr>
        <w:t>出</w:t>
      </w:r>
      <w:r w:rsidR="000D1C2B" w:rsidRPr="000F5419">
        <w:rPr>
          <w:rFonts w:ascii="SimSun" w:eastAsia="SimSun" w:hAnsi="SimSun" w:cs="SimSun" w:hint="eastAsia"/>
        </w:rPr>
        <w:t>现</w:t>
      </w:r>
      <w:r w:rsidR="000D1C2B" w:rsidRPr="000F5419">
        <w:rPr>
          <w:rFonts w:ascii="SimSun" w:eastAsia="SimSun" w:hAnsi="SimSun" w:cs="ＭＳ 明朝" w:hint="eastAsia"/>
        </w:rPr>
        <w:t>胸</w:t>
      </w:r>
      <w:r w:rsidR="000D1C2B" w:rsidRPr="000F5419">
        <w:rPr>
          <w:rFonts w:ascii="SimSun" w:eastAsia="SimSun" w:hAnsi="SimSun" w:cs="SimSun" w:hint="eastAsia"/>
        </w:rPr>
        <w:t>闷</w:t>
      </w:r>
      <w:r w:rsidR="000D1C2B" w:rsidRPr="000F5419">
        <w:rPr>
          <w:rFonts w:ascii="SimSun" w:eastAsia="SimSun" w:hAnsi="SimSun" w:cs="ＭＳ 明朝" w:hint="eastAsia"/>
        </w:rPr>
        <w:t>（呼吸困</w:t>
      </w:r>
      <w:r w:rsidR="000D1C2B" w:rsidRPr="000F5419">
        <w:rPr>
          <w:rFonts w:ascii="SimSun" w:eastAsia="SimSun" w:hAnsi="SimSun" w:cs="SimSun" w:hint="eastAsia"/>
        </w:rPr>
        <w:t>难</w:t>
      </w:r>
      <w:r w:rsidR="000D1C2B" w:rsidRPr="000F5419">
        <w:rPr>
          <w:rFonts w:ascii="SimSun" w:eastAsia="SimSun" w:hAnsi="SimSun" w:cs="ＭＳ 明朝" w:hint="eastAsia"/>
        </w:rPr>
        <w:t>）、</w:t>
      </w:r>
      <w:r w:rsidR="000D1C2B" w:rsidRPr="000F5419">
        <w:rPr>
          <w:rFonts w:ascii="SimSun" w:eastAsia="SimSun" w:hAnsi="SimSun" w:cs="SimSun" w:hint="eastAsia"/>
        </w:rPr>
        <w:t>强</w:t>
      </w:r>
      <w:r w:rsidR="000D1C2B" w:rsidRPr="000F5419">
        <w:rPr>
          <w:rFonts w:ascii="SimSun" w:eastAsia="SimSun" w:hAnsi="SimSun" w:cs="ＭＳ 明朝" w:hint="eastAsia"/>
        </w:rPr>
        <w:t>烈乏力（倦怠感）、高</w:t>
      </w:r>
      <w:r w:rsidR="000D1C2B" w:rsidRPr="000F5419">
        <w:rPr>
          <w:rFonts w:ascii="SimSun" w:eastAsia="SimSun" w:hAnsi="SimSun" w:cs="SimSun" w:hint="eastAsia"/>
        </w:rPr>
        <w:t>烧</w:t>
      </w:r>
      <w:r w:rsidR="000D1C2B" w:rsidRPr="000F5419">
        <w:rPr>
          <w:rFonts w:ascii="SimSun" w:eastAsia="SimSun" w:hAnsi="SimSun" w:cs="ＭＳ 明朝" w:hint="eastAsia"/>
        </w:rPr>
        <w:t>等任意一种</w:t>
      </w:r>
      <w:r w:rsidR="000D1C2B" w:rsidRPr="000F5419">
        <w:rPr>
          <w:rFonts w:ascii="SimSun" w:eastAsia="SimSun" w:hAnsi="SimSun" w:cs="SimSun" w:hint="eastAsia"/>
        </w:rPr>
        <w:t>严</w:t>
      </w:r>
      <w:r w:rsidR="000D1C2B" w:rsidRPr="000F5419">
        <w:rPr>
          <w:rFonts w:ascii="SimSun" w:eastAsia="SimSun" w:hAnsi="SimSun" w:cs="ＭＳ 明朝" w:hint="eastAsia"/>
        </w:rPr>
        <w:t>重症状</w:t>
      </w:r>
      <w:r w:rsidR="000D1C2B" w:rsidRPr="000F5419">
        <w:rPr>
          <w:rFonts w:ascii="SimSun" w:eastAsia="SimSun" w:hAnsi="SimSun" w:cs="SimSun" w:hint="eastAsia"/>
        </w:rPr>
        <w:t>时</w:t>
      </w:r>
    </w:p>
    <w:p w14:paraId="4670BE30" w14:textId="1F4236E7" w:rsidR="00395099" w:rsidRPr="000F5419" w:rsidRDefault="00395099" w:rsidP="00395099">
      <w:pPr>
        <w:ind w:firstLineChars="200" w:firstLine="420"/>
        <w:rPr>
          <w:rFonts w:ascii="SimSun" w:eastAsia="SimSun" w:hAnsi="SimSun"/>
        </w:rPr>
      </w:pPr>
      <w:r w:rsidRPr="000F5419">
        <w:rPr>
          <w:rFonts w:ascii="ＭＳ 明朝" w:eastAsia="ＭＳ 明朝" w:hAnsi="ＭＳ 明朝" w:cs="ＭＳ 明朝" w:hint="eastAsia"/>
        </w:rPr>
        <w:t>・</w:t>
      </w:r>
      <w:r w:rsidR="000D1C2B" w:rsidRPr="000F5419">
        <w:rPr>
          <w:rFonts w:ascii="SimSun" w:eastAsia="SimSun" w:hAnsi="SimSun" w:cs="ＭＳ 明朝" w:hint="eastAsia"/>
        </w:rPr>
        <w:t>易出</w:t>
      </w:r>
      <w:r w:rsidR="000D1C2B" w:rsidRPr="000F5419">
        <w:rPr>
          <w:rFonts w:ascii="SimSun" w:eastAsia="SimSun" w:hAnsi="SimSun" w:cs="SimSun" w:hint="eastAsia"/>
        </w:rPr>
        <w:t>现</w:t>
      </w:r>
      <w:r w:rsidR="000D1C2B" w:rsidRPr="000F5419">
        <w:rPr>
          <w:rFonts w:ascii="SimSun" w:eastAsia="SimSun" w:hAnsi="SimSun" w:cs="ＭＳ 明朝" w:hint="eastAsia"/>
        </w:rPr>
        <w:t>重症化的人士</w:t>
      </w:r>
      <w:r w:rsidR="002774FD">
        <w:rPr>
          <w:rFonts w:ascii="SimSun" w:eastAsia="SimSun" w:hAnsi="SimSun" w:cs="ＭＳ 明朝" w:hint="eastAsia"/>
          <w:lang w:eastAsia="zh-CN"/>
        </w:rPr>
        <w:t>如</w:t>
      </w:r>
      <w:r w:rsidR="000F5419" w:rsidRPr="000F5419">
        <w:rPr>
          <w:rFonts w:ascii="SimSun" w:eastAsia="SimSun" w:hAnsi="SimSun" w:cs="ＭＳ 明朝" w:hint="eastAsia"/>
        </w:rPr>
        <w:t>出现发热、咳嗽等较轻微感冒症状</w:t>
      </w:r>
      <w:r w:rsidR="000F5419">
        <w:rPr>
          <w:rFonts w:ascii="SimSun" w:eastAsia="SimSun" w:hAnsi="SimSun" w:cs="ＭＳ 明朝" w:hint="eastAsia"/>
        </w:rPr>
        <w:t>时，</w:t>
      </w:r>
      <w:r w:rsidR="000F5419" w:rsidRPr="000F5419">
        <w:rPr>
          <w:rFonts w:ascii="SimSun" w:eastAsia="SimSun" w:hAnsi="SimSun" w:cs="ＭＳ 明朝" w:hint="eastAsia"/>
        </w:rPr>
        <w:t>以及孕妇</w:t>
      </w:r>
    </w:p>
    <w:p w14:paraId="6E3CFF71" w14:textId="4A4106C5" w:rsidR="00395099" w:rsidRPr="000F5419" w:rsidRDefault="00CD05C9" w:rsidP="00395099">
      <w:pPr>
        <w:ind w:leftChars="200" w:left="630" w:hangingChars="100" w:hanging="210"/>
        <w:rPr>
          <w:rFonts w:ascii="SimSun" w:eastAsia="SimSun" w:hAnsi="SimSun"/>
        </w:rPr>
      </w:pPr>
      <w:r w:rsidRPr="006D3A0D">
        <w:rPr>
          <w:rFonts w:ascii="SimSun" w:eastAsia="SimSun" w:hAnsi="SimSu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40EFD8" wp14:editId="23D67828">
                <wp:simplePos x="0" y="0"/>
                <wp:positionH relativeFrom="column">
                  <wp:posOffset>5391150</wp:posOffset>
                </wp:positionH>
                <wp:positionV relativeFrom="paragraph">
                  <wp:posOffset>-535305</wp:posOffset>
                </wp:positionV>
                <wp:extent cx="885825" cy="466725"/>
                <wp:effectExtent l="0" t="0" r="28575" b="2857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B00DF" w14:textId="77777777" w:rsidR="00CD05C9" w:rsidRPr="006D3A0D" w:rsidRDefault="00CD05C9" w:rsidP="00CD05C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bookmarkStart w:id="0" w:name="_GoBack"/>
                            <w:r w:rsidRPr="006D3A0D">
                              <w:rPr>
                                <w:rFonts w:hint="eastAsia"/>
                                <w:sz w:val="32"/>
                              </w:rPr>
                              <w:t>中国語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EFD8" id="_x0000_s1029" type="#_x0000_t202" style="position:absolute;left:0;text-align:left;margin-left:424.5pt;margin-top:-42.15pt;width:69.75pt;height:3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">
                <v:textbox>
                  <w:txbxContent>
                    <w:p w14:paraId="3D1B00DF" w14:textId="77777777" w:rsidR="00CD05C9" w:rsidRPr="006D3A0D" w:rsidRDefault="00CD05C9" w:rsidP="00CD05C9">
                      <w:pPr>
                        <w:jc w:val="center"/>
                        <w:rPr>
                          <w:sz w:val="32"/>
                        </w:rPr>
                      </w:pPr>
                      <w:bookmarkStart w:id="1" w:name="_GoBack"/>
                      <w:r w:rsidRPr="006D3A0D">
                        <w:rPr>
                          <w:rFonts w:hint="eastAsia"/>
                          <w:sz w:val="32"/>
                        </w:rPr>
                        <w:t>中国語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95099" w:rsidRPr="000F5419">
        <w:rPr>
          <w:rFonts w:ascii="ＭＳ 明朝" w:eastAsia="ＭＳ 明朝" w:hAnsi="ＭＳ 明朝" w:cs="ＭＳ 明朝" w:hint="eastAsia"/>
        </w:rPr>
        <w:t>・</w:t>
      </w:r>
      <w:r w:rsidR="000F5419" w:rsidRPr="000F5419">
        <w:rPr>
          <w:rFonts w:ascii="SimSun" w:eastAsia="SimSun" w:hAnsi="SimSun" w:cs="ＭＳ 明朝" w:hint="eastAsia"/>
        </w:rPr>
        <w:t>上述以外人士，</w:t>
      </w:r>
      <w:r w:rsidR="000F5419" w:rsidRPr="000F5419">
        <w:rPr>
          <w:rFonts w:ascii="SimSun" w:eastAsia="SimSun" w:hAnsi="SimSun" w:cs="SimSun" w:hint="eastAsia"/>
        </w:rPr>
        <w:t>发热</w:t>
      </w:r>
      <w:r w:rsidR="000F5419" w:rsidRPr="000F5419">
        <w:rPr>
          <w:rFonts w:ascii="SimSun" w:eastAsia="SimSun" w:hAnsi="SimSun" w:cs="ＭＳ 明朝" w:hint="eastAsia"/>
        </w:rPr>
        <w:t>及咳嗽等</w:t>
      </w:r>
      <w:r w:rsidR="000F5419" w:rsidRPr="000F5419">
        <w:rPr>
          <w:rFonts w:ascii="SimSun" w:eastAsia="SimSun" w:hAnsi="SimSun" w:cs="SimSun" w:hint="eastAsia"/>
        </w:rPr>
        <w:t>较轻</w:t>
      </w:r>
      <w:r w:rsidR="000F5419" w:rsidRPr="000F5419">
        <w:rPr>
          <w:rFonts w:ascii="SimSun" w:eastAsia="SimSun" w:hAnsi="SimSun" w:cs="ＭＳ 明朝" w:hint="eastAsia"/>
        </w:rPr>
        <w:t>感冒症状持</w:t>
      </w:r>
      <w:r w:rsidR="000F5419" w:rsidRPr="000F5419">
        <w:rPr>
          <w:rFonts w:ascii="SimSun" w:eastAsia="SimSun" w:hAnsi="SimSun" w:cs="SimSun" w:hint="eastAsia"/>
        </w:rPr>
        <w:t>续</w:t>
      </w:r>
      <w:r w:rsidR="000F5419" w:rsidRPr="000F5419">
        <w:rPr>
          <w:rFonts w:ascii="SimSun" w:eastAsia="SimSun" w:hAnsi="SimSun" w:cs="ＭＳ 明朝" w:hint="eastAsia"/>
        </w:rPr>
        <w:t>不退</w:t>
      </w:r>
      <w:r w:rsidR="000F5419" w:rsidRPr="000F5419">
        <w:rPr>
          <w:rFonts w:ascii="SimSun" w:eastAsia="SimSun" w:hAnsi="SimSun" w:cs="SimSun" w:hint="eastAsia"/>
        </w:rPr>
        <w:t>时</w:t>
      </w:r>
      <w:r w:rsidR="000F5419" w:rsidRPr="000F5419">
        <w:rPr>
          <w:rFonts w:ascii="SimSun" w:eastAsia="SimSun" w:hAnsi="SimSun" w:cs="ＭＳ 明朝" w:hint="eastAsia"/>
        </w:rPr>
        <w:t>（症状持</w:t>
      </w:r>
      <w:r w:rsidR="000F5419" w:rsidRPr="000F5419">
        <w:rPr>
          <w:rFonts w:ascii="SimSun" w:eastAsia="SimSun" w:hAnsi="SimSun" w:cs="SimSun" w:hint="eastAsia"/>
        </w:rPr>
        <w:t>续时间</w:t>
      </w:r>
      <w:r w:rsidR="000F5419" w:rsidRPr="000F5419">
        <w:rPr>
          <w:rFonts w:ascii="SimSun" w:eastAsia="SimSun" w:hAnsi="SimSun" w:cs="ＭＳ 明朝" w:hint="eastAsia"/>
        </w:rPr>
        <w:t>达到</w:t>
      </w:r>
      <w:r w:rsidR="000F5419" w:rsidRPr="000F5419">
        <w:rPr>
          <w:rFonts w:ascii="SimSun" w:eastAsia="SimSun" w:hAnsi="SimSun" w:cs="ＭＳ 明朝"/>
        </w:rPr>
        <w:t>4</w:t>
      </w:r>
      <w:r w:rsidR="000F5419" w:rsidRPr="000F5419">
        <w:rPr>
          <w:rFonts w:ascii="SimSun" w:eastAsia="SimSun" w:hAnsi="SimSun" w:cs="ＭＳ 明朝" w:hint="eastAsia"/>
        </w:rPr>
        <w:t>天</w:t>
      </w:r>
      <w:r w:rsidR="000F5419" w:rsidRPr="000F5419">
        <w:rPr>
          <w:rFonts w:ascii="SimSun" w:eastAsia="SimSun" w:hAnsi="SimSun" w:cs="SimSun" w:hint="eastAsia"/>
        </w:rPr>
        <w:t>时</w:t>
      </w:r>
      <w:r w:rsidR="000F5419" w:rsidRPr="000F5419">
        <w:rPr>
          <w:rFonts w:ascii="SimSun" w:eastAsia="SimSun" w:hAnsi="SimSun" w:cs="ＭＳ 明朝" w:hint="eastAsia"/>
        </w:rPr>
        <w:t>，</w:t>
      </w:r>
      <w:r w:rsidR="000F5419" w:rsidRPr="000F5419">
        <w:rPr>
          <w:rFonts w:ascii="SimSun" w:eastAsia="SimSun" w:hAnsi="SimSun" w:cs="SimSun" w:hint="eastAsia"/>
        </w:rPr>
        <w:t>请务</w:t>
      </w:r>
      <w:r w:rsidR="000F5419" w:rsidRPr="000F5419">
        <w:rPr>
          <w:rFonts w:ascii="SimSun" w:eastAsia="SimSun" w:hAnsi="SimSun" w:cs="ＭＳ 明朝" w:hint="eastAsia"/>
        </w:rPr>
        <w:t>必</w:t>
      </w:r>
      <w:r w:rsidR="000F5419" w:rsidRPr="000F5419">
        <w:rPr>
          <w:rFonts w:ascii="SimSun" w:eastAsia="SimSun" w:hAnsi="SimSun" w:cs="SimSun" w:hint="eastAsia"/>
        </w:rPr>
        <w:t>进</w:t>
      </w:r>
      <w:r w:rsidR="000F5419" w:rsidRPr="000F5419">
        <w:rPr>
          <w:rFonts w:ascii="SimSun" w:eastAsia="SimSun" w:hAnsi="SimSun" w:cs="ＭＳ 明朝" w:hint="eastAsia"/>
        </w:rPr>
        <w:t>行咨</w:t>
      </w:r>
      <w:r w:rsidR="000F5419" w:rsidRPr="000F5419">
        <w:rPr>
          <w:rFonts w:ascii="SimSun" w:eastAsia="SimSun" w:hAnsi="SimSun" w:cs="SimSun" w:hint="eastAsia"/>
        </w:rPr>
        <w:t>询</w:t>
      </w:r>
      <w:r w:rsidR="000F5419" w:rsidRPr="000F5419">
        <w:rPr>
          <w:rFonts w:ascii="SimSun" w:eastAsia="SimSun" w:hAnsi="SimSun" w:cs="ＭＳ 明朝" w:hint="eastAsia"/>
          <w:lang w:eastAsia="zh-CN"/>
        </w:rPr>
        <w:t>）</w:t>
      </w:r>
    </w:p>
    <w:p w14:paraId="3520813F" w14:textId="77777777" w:rsidR="00CC55ED" w:rsidRPr="00E34DC3" w:rsidRDefault="00CC55ED" w:rsidP="00395099">
      <w:pPr>
        <w:ind w:leftChars="100" w:left="420" w:hangingChars="100" w:hanging="210"/>
        <w:rPr>
          <w:rFonts w:ascii="SimSun" w:eastAsia="SimSun" w:hAnsi="SimSun"/>
        </w:rPr>
      </w:pPr>
    </w:p>
    <w:p w14:paraId="3B0B16A5" w14:textId="44D76F38" w:rsidR="003F6366" w:rsidRPr="000F5419" w:rsidRDefault="00395099" w:rsidP="00395099">
      <w:pPr>
        <w:ind w:leftChars="100" w:left="420" w:hangingChars="100" w:hanging="210"/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>○</w:t>
      </w:r>
      <w:r w:rsidR="000F5419" w:rsidRPr="000F5419">
        <w:rPr>
          <w:rFonts w:ascii="SimSun" w:eastAsia="SimSun" w:hAnsi="SimSun" w:hint="eastAsia"/>
          <w:lang w:eastAsia="zh-CN"/>
        </w:rPr>
        <w:t>如出现发热及咳嗽等感冒症状，应避免直接就诊，须提前致电咨询保健所及常时专诊医疗机构</w:t>
      </w:r>
    </w:p>
    <w:p w14:paraId="337079BB" w14:textId="77777777" w:rsidR="00E9785D" w:rsidRPr="00E34DC3" w:rsidRDefault="00E9785D" w:rsidP="003F6366">
      <w:pPr>
        <w:rPr>
          <w:rFonts w:ascii="SimSun" w:eastAsia="SimSun" w:hAnsi="SimSun"/>
          <w:lang w:eastAsia="zh-CN"/>
        </w:rPr>
      </w:pPr>
    </w:p>
    <w:p w14:paraId="7CFAC0D7" w14:textId="77777777" w:rsidR="00CC55ED" w:rsidRPr="00E34DC3" w:rsidRDefault="00CC55ED" w:rsidP="003F6366">
      <w:pPr>
        <w:rPr>
          <w:rFonts w:ascii="SimSun" w:eastAsia="SimSun" w:hAnsi="SimSun"/>
          <w:lang w:eastAsia="zh-CN"/>
        </w:rPr>
      </w:pPr>
    </w:p>
    <w:p w14:paraId="3AC4E401" w14:textId="77777777" w:rsidR="00CC55ED" w:rsidRPr="00E34DC3" w:rsidRDefault="00CC55ED" w:rsidP="003F6366">
      <w:pPr>
        <w:rPr>
          <w:rFonts w:ascii="SimSun" w:eastAsia="SimSun" w:hAnsi="SimSun"/>
          <w:lang w:eastAsia="zh-CN"/>
        </w:rPr>
      </w:pPr>
    </w:p>
    <w:p w14:paraId="2E6BC36B" w14:textId="073E2ABC" w:rsidR="003F6366" w:rsidRPr="00E34DC3" w:rsidRDefault="003F6366" w:rsidP="003F6366">
      <w:pPr>
        <w:rPr>
          <w:rFonts w:ascii="SimSun" w:eastAsia="SimSun" w:hAnsi="SimSun"/>
          <w:b/>
          <w:bCs/>
          <w:lang w:eastAsia="zh-CN"/>
        </w:rPr>
      </w:pPr>
      <w:r w:rsidRPr="00E34DC3">
        <w:rPr>
          <w:rFonts w:ascii="SimSun" w:eastAsia="SimSun" w:hAnsi="SimSun" w:hint="eastAsia"/>
          <w:b/>
          <w:bCs/>
          <w:lang w:eastAsia="zh-CN"/>
        </w:rPr>
        <w:t>【</w:t>
      </w:r>
      <w:r w:rsidR="000F5419">
        <w:rPr>
          <w:rFonts w:ascii="SimSun" w:eastAsia="SimSun" w:hAnsi="SimSun" w:hint="eastAsia"/>
          <w:b/>
          <w:bCs/>
          <w:lang w:eastAsia="zh-CN"/>
        </w:rPr>
        <w:t>疫情再次扩大时的应对举措</w:t>
      </w:r>
      <w:r w:rsidRPr="00E34DC3">
        <w:rPr>
          <w:rFonts w:ascii="SimSun" w:eastAsia="SimSun" w:hAnsi="SimSun" w:hint="eastAsia"/>
          <w:b/>
          <w:bCs/>
          <w:lang w:eastAsia="zh-CN"/>
        </w:rPr>
        <w:t>】</w:t>
      </w:r>
    </w:p>
    <w:p w14:paraId="7734BD87" w14:textId="393A81F9" w:rsidR="00395099" w:rsidRPr="000F5419" w:rsidRDefault="003F6366" w:rsidP="00395099">
      <w:pPr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　</w:t>
      </w:r>
      <w:r w:rsidR="000F5419">
        <w:rPr>
          <w:rFonts w:ascii="SimSun" w:eastAsia="SimSun" w:hAnsi="SimSun" w:hint="eastAsia"/>
          <w:lang w:eastAsia="zh-CN"/>
        </w:rPr>
        <w:t>“紧急事态宣言”虽已获得解除，但预计今后感染病例将会继续出现。为应对这种情况，需要维持能够根据患者症状提供合理医疗服务的医疗体制。</w:t>
      </w:r>
    </w:p>
    <w:p w14:paraId="3D57E632" w14:textId="085CB5DF" w:rsidR="00395099" w:rsidRPr="000F5419" w:rsidRDefault="00395099" w:rsidP="00395099">
      <w:pPr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　</w:t>
      </w:r>
      <w:r w:rsidR="000F5419">
        <w:rPr>
          <w:rFonts w:ascii="SimSun" w:eastAsia="SimSun" w:hAnsi="SimSun" w:hint="eastAsia"/>
          <w:lang w:eastAsia="zh-CN"/>
        </w:rPr>
        <w:t>为此，政府将对疫情状况进行切实监控，</w:t>
      </w:r>
      <w:r w:rsidR="00CA0F5F">
        <w:rPr>
          <w:rFonts w:ascii="SimSun" w:eastAsia="SimSun" w:hAnsi="SimSun" w:hint="eastAsia"/>
          <w:lang w:eastAsia="zh-CN"/>
        </w:rPr>
        <w:t>同时已决定制定以下可供医疗相关者实现共享的客观性指标，以便确保在迎接新一轮疫情扩大之际能够迅速对需要住院治疗，尤其是重症患者采取应对举措。</w:t>
      </w:r>
    </w:p>
    <w:p w14:paraId="7026D345" w14:textId="77777777" w:rsidR="00395099" w:rsidRPr="00E34DC3" w:rsidRDefault="00395099" w:rsidP="00395099">
      <w:pPr>
        <w:rPr>
          <w:rFonts w:ascii="SimSun" w:eastAsia="SimSun" w:hAnsi="SimSun"/>
          <w:lang w:eastAsia="zh-CN"/>
        </w:rPr>
      </w:pPr>
    </w:p>
    <w:p w14:paraId="1C83E65E" w14:textId="12FB6763" w:rsidR="003F6366" w:rsidRPr="00CA0F5F" w:rsidRDefault="00395099" w:rsidP="00395099">
      <w:pPr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 xml:space="preserve">　</w:t>
      </w:r>
      <w:r w:rsidR="00CA0F5F">
        <w:rPr>
          <w:rFonts w:ascii="SimSun" w:eastAsia="SimSun" w:hAnsi="SimSun" w:hint="eastAsia"/>
          <w:lang w:eastAsia="zh-CN"/>
        </w:rPr>
        <w:t>根据该指标，经过综合判断，确定在医疗服务体制可能发生紧迫情况时，对医疗机构发出病床准备等医疗服务体制的完善请求。同时，为了防止疫情出现扩大，政府将关于呼吁县民避免外出及呼吁事业者停业等措施开展研究。</w:t>
      </w:r>
    </w:p>
    <w:p w14:paraId="0B2977FF" w14:textId="77777777" w:rsidR="00395099" w:rsidRPr="00E34DC3" w:rsidRDefault="00395099" w:rsidP="00395099">
      <w:pPr>
        <w:rPr>
          <w:rFonts w:ascii="SimSun" w:eastAsia="SimSun" w:hAnsi="SimSun"/>
          <w:lang w:eastAsia="zh-CN"/>
        </w:rPr>
      </w:pPr>
    </w:p>
    <w:p w14:paraId="50ED2EED" w14:textId="4D8DB96A" w:rsidR="003F6366" w:rsidRPr="00E34DC3" w:rsidRDefault="003F6366" w:rsidP="003F6366">
      <w:pPr>
        <w:ind w:firstLineChars="200" w:firstLine="420"/>
        <w:rPr>
          <w:rFonts w:ascii="SimSun" w:eastAsia="SimSun" w:hAnsi="SimSun"/>
          <w:lang w:eastAsia="zh-CN"/>
        </w:rPr>
      </w:pPr>
      <w:r w:rsidRPr="00E34DC3">
        <w:rPr>
          <w:rFonts w:ascii="SimSun" w:eastAsia="SimSun" w:hAnsi="SimSun" w:hint="eastAsia"/>
          <w:lang w:eastAsia="zh-CN"/>
        </w:rPr>
        <w:t>【</w:t>
      </w:r>
      <w:r w:rsidR="00CA0F5F">
        <w:rPr>
          <w:rFonts w:ascii="SimSun" w:eastAsia="SimSun" w:hAnsi="SimSun" w:hint="eastAsia"/>
          <w:lang w:eastAsia="zh-CN"/>
        </w:rPr>
        <w:t>启动医疗服务体制确保准备的指标</w:t>
      </w:r>
      <w:r w:rsidRPr="00E34DC3">
        <w:rPr>
          <w:rFonts w:ascii="SimSun" w:eastAsia="SimSun" w:hAnsi="SimSun" w:hint="eastAsia"/>
          <w:lang w:eastAsia="zh-CN"/>
        </w:rPr>
        <w:t>】</w:t>
      </w:r>
    </w:p>
    <w:tbl>
      <w:tblPr>
        <w:tblW w:w="0" w:type="auto"/>
        <w:tblInd w:w="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323"/>
      </w:tblGrid>
      <w:tr w:rsidR="003F6366" w:rsidRPr="00E34DC3" w14:paraId="20D28C50" w14:textId="77777777" w:rsidTr="00567F02">
        <w:trPr>
          <w:trHeight w:val="1174"/>
        </w:trPr>
        <w:tc>
          <w:tcPr>
            <w:tcW w:w="8323" w:type="dxa"/>
          </w:tcPr>
          <w:p w14:paraId="362E2A44" w14:textId="4A0B02EE" w:rsidR="003F6366" w:rsidRPr="00CA0F5F" w:rsidRDefault="00CA0F5F" w:rsidP="003F6366">
            <w:pPr>
              <w:rPr>
                <w:rFonts w:ascii="SimSun" w:hAnsi="SimSun"/>
              </w:rPr>
            </w:pPr>
            <w:r>
              <w:rPr>
                <w:rFonts w:ascii="SimSun" w:eastAsia="SimSun" w:hAnsi="SimSun" w:hint="eastAsia"/>
                <w:lang w:eastAsia="zh-CN"/>
              </w:rPr>
              <w:t>根据以下①至④</w:t>
            </w:r>
            <w:r>
              <w:rPr>
                <w:rFonts w:ascii="SimSun" w:eastAsia="SimSun" w:hAnsi="SimSun" w:cs="SimSun" w:hint="eastAsia"/>
                <w:lang w:eastAsia="zh-CN"/>
              </w:rPr>
              <w:t>项指标，进行综合判断</w:t>
            </w:r>
          </w:p>
          <w:p w14:paraId="24184952" w14:textId="13E78EA1" w:rsidR="003F6366" w:rsidRPr="00E34DC3" w:rsidRDefault="0060733B" w:rsidP="003F6366">
            <w:pPr>
              <w:numPr>
                <w:ilvl w:val="0"/>
                <w:numId w:val="2"/>
              </w:numPr>
              <w:rPr>
                <w:rFonts w:ascii="SimSun" w:eastAsia="SimSun" w:hAnsi="SimSun"/>
              </w:rPr>
            </w:pPr>
            <w:r>
              <w:rPr>
                <w:rFonts w:ascii="SimSun" w:eastAsia="SimSun" w:hAnsi="SimSun" w:hint="eastAsia"/>
                <w:lang w:eastAsia="zh-CN"/>
              </w:rPr>
              <w:t>日均感染病例连续3天出现8人以上（3天移动平均）的增加趋势</w:t>
            </w:r>
          </w:p>
          <w:p w14:paraId="52C1A7BA" w14:textId="14F83991" w:rsidR="003F6366" w:rsidRPr="00E34DC3" w:rsidRDefault="0060733B" w:rsidP="003F6366">
            <w:pPr>
              <w:numPr>
                <w:ilvl w:val="0"/>
                <w:numId w:val="2"/>
              </w:numPr>
              <w:rPr>
                <w:rFonts w:ascii="SimSun" w:eastAsia="SimSun" w:hAnsi="SimSun"/>
              </w:rPr>
            </w:pPr>
            <w:r>
              <w:rPr>
                <w:rFonts w:ascii="SimSun" w:eastAsia="SimSun" w:hAnsi="SimSun" w:hint="eastAsia"/>
                <w:lang w:eastAsia="zh-CN"/>
              </w:rPr>
              <w:t>最近3天的感染途径不明病例比率均为50%以上</w:t>
            </w:r>
          </w:p>
          <w:p w14:paraId="6A4C7BB6" w14:textId="3579FC39" w:rsidR="003F6366" w:rsidRPr="00E34DC3" w:rsidRDefault="0060733B" w:rsidP="003F6366">
            <w:pPr>
              <w:numPr>
                <w:ilvl w:val="0"/>
                <w:numId w:val="2"/>
              </w:numPr>
              <w:rPr>
                <w:rFonts w:ascii="SimSun" w:eastAsia="SimSun" w:hAnsi="SimSun"/>
              </w:rPr>
            </w:pPr>
            <w:r>
              <w:rPr>
                <w:rFonts w:ascii="SimSun" w:eastAsia="SimSun" w:hAnsi="SimSun" w:hint="eastAsia"/>
                <w:lang w:eastAsia="zh-CN"/>
              </w:rPr>
              <w:t>病床使用率为50%以上</w:t>
            </w:r>
          </w:p>
          <w:p w14:paraId="1332D999" w14:textId="1DA6D6B7" w:rsidR="003F6366" w:rsidRPr="00E34DC3" w:rsidRDefault="0060733B" w:rsidP="003F6366">
            <w:pPr>
              <w:numPr>
                <w:ilvl w:val="0"/>
                <w:numId w:val="2"/>
              </w:numPr>
              <w:rPr>
                <w:rFonts w:ascii="SimSun" w:eastAsia="SimSun" w:hAnsi="SimSun"/>
              </w:rPr>
            </w:pPr>
            <w:r>
              <w:rPr>
                <w:rFonts w:ascii="SimSun" w:eastAsia="SimSun" w:hAnsi="SimSun" w:hint="eastAsia"/>
                <w:lang w:eastAsia="zh-CN"/>
              </w:rPr>
              <w:t>重症病床使用率为50%以上</w:t>
            </w:r>
          </w:p>
        </w:tc>
      </w:tr>
    </w:tbl>
    <w:p w14:paraId="485DA8B6" w14:textId="77777777" w:rsidR="003F6366" w:rsidRPr="00E34DC3" w:rsidRDefault="003F6366" w:rsidP="003F6366">
      <w:pPr>
        <w:rPr>
          <w:rFonts w:ascii="SimSun" w:eastAsia="SimSun" w:hAnsi="SimSun"/>
        </w:rPr>
      </w:pPr>
    </w:p>
    <w:p w14:paraId="4C1E2B2D" w14:textId="0D0597B9" w:rsidR="00395099" w:rsidRPr="0060733B" w:rsidRDefault="003F6366" w:rsidP="00395099">
      <w:pPr>
        <w:rPr>
          <w:rFonts w:ascii="SimSun" w:hAnsi="SimSun"/>
          <w:lang w:eastAsia="zh-CN"/>
        </w:rPr>
      </w:pPr>
      <w:r w:rsidRPr="00E34DC3">
        <w:rPr>
          <w:rFonts w:ascii="SimSun" w:eastAsia="SimSun" w:hAnsi="SimSun" w:hint="eastAsia"/>
        </w:rPr>
        <w:t xml:space="preserve">　</w:t>
      </w:r>
      <w:r w:rsidR="0060733B">
        <w:rPr>
          <w:rFonts w:ascii="SimSun" w:eastAsia="SimSun" w:hAnsi="SimSun" w:hint="eastAsia"/>
          <w:lang w:eastAsia="zh-CN"/>
        </w:rPr>
        <w:t>我们必须做好精神准备，与新型冠状病毒进行长期斗争。能否取得这场斗争的胜利，取决于广大县民、事业者的意识与行动。</w:t>
      </w:r>
    </w:p>
    <w:p w14:paraId="3C6B4E1E" w14:textId="6E06BB66" w:rsidR="003F6366" w:rsidRPr="0060733B" w:rsidRDefault="00395099" w:rsidP="00395099">
      <w:pPr>
        <w:rPr>
          <w:rFonts w:ascii="SimSun" w:hAnsi="SimSun"/>
        </w:rPr>
      </w:pPr>
      <w:r w:rsidRPr="00E34DC3">
        <w:rPr>
          <w:rFonts w:ascii="SimSun" w:eastAsia="SimSun" w:hAnsi="SimSun" w:hint="eastAsia"/>
          <w:lang w:eastAsia="zh-CN"/>
        </w:rPr>
        <w:t xml:space="preserve">　</w:t>
      </w:r>
      <w:r w:rsidR="0060733B">
        <w:rPr>
          <w:rFonts w:ascii="SimSun" w:eastAsia="SimSun" w:hAnsi="SimSun" w:hint="eastAsia"/>
          <w:lang w:eastAsia="zh-CN"/>
        </w:rPr>
        <w:t>每个人的行动将关系到是否会使迄今为止的努力功亏一篑，使局势发生后退。恳请广大县民给予理解和支持，继续切实开展我们一直呼吁的措施。谢谢。</w:t>
      </w:r>
    </w:p>
    <w:p w14:paraId="7BA09688" w14:textId="77777777" w:rsidR="003F6366" w:rsidRPr="00E34DC3" w:rsidRDefault="003F6366" w:rsidP="003F6366">
      <w:pPr>
        <w:rPr>
          <w:rFonts w:ascii="SimSun" w:eastAsia="SimSun" w:hAnsi="SimSun"/>
        </w:rPr>
      </w:pPr>
    </w:p>
    <w:sectPr w:rsidR="003F6366" w:rsidRPr="00E34DC3" w:rsidSect="003F636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1AEA11" w14:textId="77777777" w:rsidR="00EF2426" w:rsidRDefault="00EF2426" w:rsidP="00E34DC3">
      <w:r>
        <w:separator/>
      </w:r>
    </w:p>
  </w:endnote>
  <w:endnote w:type="continuationSeparator" w:id="0">
    <w:p w14:paraId="497CAC58" w14:textId="77777777" w:rsidR="00EF2426" w:rsidRDefault="00EF2426" w:rsidP="00E34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416A69" w14:textId="77777777" w:rsidR="00EF2426" w:rsidRDefault="00EF2426" w:rsidP="00E34DC3">
      <w:r>
        <w:separator/>
      </w:r>
    </w:p>
  </w:footnote>
  <w:footnote w:type="continuationSeparator" w:id="0">
    <w:p w14:paraId="50971DAF" w14:textId="77777777" w:rsidR="00EF2426" w:rsidRDefault="00EF2426" w:rsidP="00E34D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937F7"/>
    <w:multiLevelType w:val="multilevel"/>
    <w:tmpl w:val="75907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4D4BF0"/>
    <w:multiLevelType w:val="hybridMultilevel"/>
    <w:tmpl w:val="B762AE1E"/>
    <w:lvl w:ilvl="0" w:tplc="C242E4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366"/>
    <w:rsid w:val="00097C93"/>
    <w:rsid w:val="000D1C2B"/>
    <w:rsid w:val="000F5419"/>
    <w:rsid w:val="0018268F"/>
    <w:rsid w:val="002774FD"/>
    <w:rsid w:val="002B4D0C"/>
    <w:rsid w:val="002E1927"/>
    <w:rsid w:val="00393482"/>
    <w:rsid w:val="00395099"/>
    <w:rsid w:val="003D5736"/>
    <w:rsid w:val="003F6366"/>
    <w:rsid w:val="00477242"/>
    <w:rsid w:val="0060733B"/>
    <w:rsid w:val="006D3A0D"/>
    <w:rsid w:val="00833719"/>
    <w:rsid w:val="00900771"/>
    <w:rsid w:val="00A267E1"/>
    <w:rsid w:val="00A81CA3"/>
    <w:rsid w:val="00B64A22"/>
    <w:rsid w:val="00CA0F5F"/>
    <w:rsid w:val="00CC55ED"/>
    <w:rsid w:val="00CD05C9"/>
    <w:rsid w:val="00E34DC3"/>
    <w:rsid w:val="00E9785D"/>
    <w:rsid w:val="00EF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4EDF04D"/>
  <w15:chartTrackingRefBased/>
  <w15:docId w15:val="{3CF716BD-BE7F-4B4D-800B-D8139D9B1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D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4D0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4DC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34DC3"/>
  </w:style>
  <w:style w:type="paragraph" w:styleId="a7">
    <w:name w:val="footer"/>
    <w:basedOn w:val="a"/>
    <w:link w:val="a8"/>
    <w:uiPriority w:val="99"/>
    <w:unhideWhenUsed/>
    <w:rsid w:val="00E34DC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34DC3"/>
  </w:style>
  <w:style w:type="paragraph" w:customStyle="1" w:styleId="Default">
    <w:name w:val="Default"/>
    <w:rsid w:val="006D3A0D"/>
    <w:pPr>
      <w:widowControl w:val="0"/>
      <w:autoSpaceDE w:val="0"/>
      <w:autoSpaceDN w:val="0"/>
      <w:adjustRightInd w:val="0"/>
    </w:pPr>
    <w:rPr>
      <w:rFonts w:ascii="SimSun" w:eastAsia="SimSun" w:cs="SimSu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287</Words>
  <Characters>1639</Characters>
  <Application>Microsoft Office Word</Application>
  <DocSecurity>0</DocSecurity>
  <Lines>13</Lines>
  <Paragraphs>3</Paragraphs>
  <ScaleCrop>false</ScaleCrop>
  <Company>福岡県</Company>
  <LinksUpToDate>false</LinksUpToDate>
  <CharactersWithSpaces>1923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福岡県</cp:lastModifiedBy>
  <cp:revision>3</cp:revision>
  <dcterms:created xsi:type="dcterms:W3CDTF">2020-05-15T13:01:00Z</dcterms:created>
  <dcterms:modified xsi:type="dcterms:W3CDTF">2020-05-15T13:20:00Z</dcterms:modified>
</cp:coreProperties>
</file>